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44" w:rsidRPr="00EF0D60" w:rsidRDefault="00A22044" w:rsidP="00A220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0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ВЫПИСКА </w:t>
      </w:r>
    </w:p>
    <w:p w:rsidR="00A22044" w:rsidRPr="00AB7618" w:rsidRDefault="00A22044" w:rsidP="00670A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7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 постановления администрации города Рязани </w:t>
      </w:r>
      <w:r w:rsidR="00D06F5C" w:rsidRPr="00AB7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</w:t>
      </w:r>
      <w:r w:rsidR="009D6F75" w:rsidRPr="00AB7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7618" w:rsidRPr="00AB7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января 2019</w:t>
      </w:r>
      <w:r w:rsidRPr="00AB7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="00AB7618" w:rsidRPr="00AB7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="009D6F75" w:rsidRPr="00AB7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7618" w:rsidRPr="00AB7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7618" w:rsidRPr="00AB7618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«О закреплении муниципальных общеобразовательных учреждений за конкретными территориями города Рязани»  </w:t>
      </w:r>
    </w:p>
    <w:p w:rsidR="00A22044" w:rsidRPr="00670AB0" w:rsidRDefault="00670AB0" w:rsidP="00670A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670AB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МБОУ «ШКОЛА № 58»</w:t>
      </w:r>
    </w:p>
    <w:tbl>
      <w:tblPr>
        <w:tblStyle w:val="a3"/>
        <w:tblW w:w="10908" w:type="dxa"/>
        <w:tblInd w:w="-1026" w:type="dxa"/>
        <w:tblLook w:val="04A0" w:firstRow="1" w:lastRow="0" w:firstColumn="1" w:lastColumn="0" w:noHBand="0" w:noVBand="1"/>
      </w:tblPr>
      <w:tblGrid>
        <w:gridCol w:w="3544"/>
        <w:gridCol w:w="1892"/>
        <w:gridCol w:w="1843"/>
        <w:gridCol w:w="1843"/>
        <w:gridCol w:w="1786"/>
      </w:tblGrid>
      <w:tr w:rsidR="00670AB0" w:rsidRPr="0043751D" w:rsidTr="009D6F75">
        <w:tc>
          <w:tcPr>
            <w:tcW w:w="3544" w:type="dxa"/>
          </w:tcPr>
          <w:p w:rsidR="00670AB0" w:rsidRPr="0043751D" w:rsidRDefault="00670AB0" w:rsidP="000735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7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7364" w:type="dxa"/>
            <w:gridSpan w:val="4"/>
          </w:tcPr>
          <w:p w:rsidR="00670AB0" w:rsidRPr="00670AB0" w:rsidRDefault="00670AB0" w:rsidP="00460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Дома</w:t>
            </w:r>
          </w:p>
        </w:tc>
      </w:tr>
      <w:tr w:rsidR="00670AB0" w:rsidTr="009D6F75">
        <w:tc>
          <w:tcPr>
            <w:tcW w:w="3544" w:type="dxa"/>
            <w:vMerge w:val="restart"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670AB0" w:rsidRPr="00670AB0" w:rsidRDefault="00670AB0" w:rsidP="00670A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ул. Интернациональная</w:t>
            </w:r>
          </w:p>
        </w:tc>
        <w:tc>
          <w:tcPr>
            <w:tcW w:w="1892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д.1;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д.1а;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д.1г</w:t>
            </w:r>
          </w:p>
        </w:tc>
        <w:tc>
          <w:tcPr>
            <w:tcW w:w="1786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70AB0" w:rsidTr="009D6F75">
        <w:tc>
          <w:tcPr>
            <w:tcW w:w="3544" w:type="dxa"/>
            <w:vMerge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 2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д.2 корп. 1; 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д.2 корп.2;   </w:t>
            </w:r>
          </w:p>
        </w:tc>
        <w:tc>
          <w:tcPr>
            <w:tcW w:w="1786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д.2 корп.3</w:t>
            </w:r>
          </w:p>
        </w:tc>
      </w:tr>
      <w:tr w:rsidR="00670AB0" w:rsidTr="009D6F75">
        <w:tc>
          <w:tcPr>
            <w:tcW w:w="3544" w:type="dxa"/>
            <w:vMerge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:rsidR="00670AB0" w:rsidRPr="00670AB0" w:rsidRDefault="00670AB0" w:rsidP="00A22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 3;  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д.3 корп.2,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86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70AB0" w:rsidTr="009D6F75">
        <w:tc>
          <w:tcPr>
            <w:tcW w:w="3544" w:type="dxa"/>
            <w:vMerge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:rsidR="00670AB0" w:rsidRPr="00670AB0" w:rsidRDefault="00670AB0" w:rsidP="00A22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 4;    </w:t>
            </w:r>
          </w:p>
        </w:tc>
        <w:tc>
          <w:tcPr>
            <w:tcW w:w="1843" w:type="dxa"/>
          </w:tcPr>
          <w:p w:rsidR="00670AB0" w:rsidRPr="00670AB0" w:rsidRDefault="00670AB0" w:rsidP="00A22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д.4 корп.1;  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д.4 корп.2;</w:t>
            </w:r>
          </w:p>
        </w:tc>
        <w:tc>
          <w:tcPr>
            <w:tcW w:w="1786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70AB0" w:rsidTr="009D6F75">
        <w:tc>
          <w:tcPr>
            <w:tcW w:w="3544" w:type="dxa"/>
            <w:vMerge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:rsidR="00670AB0" w:rsidRPr="00670AB0" w:rsidRDefault="00670AB0" w:rsidP="00A220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д.5;  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д.5а;  </w:t>
            </w:r>
          </w:p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д.5б; </w:t>
            </w:r>
          </w:p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д.5в; </w:t>
            </w:r>
          </w:p>
        </w:tc>
        <w:tc>
          <w:tcPr>
            <w:tcW w:w="1843" w:type="dxa"/>
          </w:tcPr>
          <w:p w:rsidR="00670AB0" w:rsidRPr="00670AB0" w:rsidRDefault="00670AB0" w:rsidP="00460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д.5г; </w:t>
            </w:r>
          </w:p>
          <w:p w:rsidR="00670AB0" w:rsidRPr="00670AB0" w:rsidRDefault="00670AB0" w:rsidP="00460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д.5д;</w:t>
            </w:r>
          </w:p>
          <w:p w:rsidR="00670AB0" w:rsidRPr="00670AB0" w:rsidRDefault="00670AB0" w:rsidP="00460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д.5е;</w:t>
            </w:r>
          </w:p>
        </w:tc>
        <w:tc>
          <w:tcPr>
            <w:tcW w:w="1786" w:type="dxa"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д.5 корп.1</w:t>
            </w:r>
          </w:p>
        </w:tc>
      </w:tr>
      <w:tr w:rsidR="00670AB0" w:rsidTr="009D6F75">
        <w:tc>
          <w:tcPr>
            <w:tcW w:w="3544" w:type="dxa"/>
            <w:vMerge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:rsidR="00670AB0" w:rsidRPr="00670AB0" w:rsidRDefault="00670AB0" w:rsidP="00A22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д.7;    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д. 7а;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д.8/29</w:t>
            </w:r>
          </w:p>
        </w:tc>
        <w:tc>
          <w:tcPr>
            <w:tcW w:w="1786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70AB0" w:rsidTr="009D6F75">
        <w:tc>
          <w:tcPr>
            <w:tcW w:w="3544" w:type="dxa"/>
            <w:vMerge w:val="restart"/>
          </w:tcPr>
          <w:p w:rsidR="00670AB0" w:rsidRPr="00670AB0" w:rsidRDefault="00670AB0" w:rsidP="000735C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670AB0" w:rsidRPr="00670AB0" w:rsidRDefault="00670AB0" w:rsidP="000735C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670AB0" w:rsidRPr="00670AB0" w:rsidRDefault="00670AB0" w:rsidP="00670A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ул. Бирюзова</w:t>
            </w:r>
          </w:p>
        </w:tc>
        <w:tc>
          <w:tcPr>
            <w:tcW w:w="1892" w:type="dxa"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д.1;  </w:t>
            </w:r>
          </w:p>
          <w:p w:rsidR="00670AB0" w:rsidRPr="00670AB0" w:rsidRDefault="00670AB0" w:rsidP="00460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д.1 корп.1;   </w:t>
            </w:r>
          </w:p>
        </w:tc>
        <w:tc>
          <w:tcPr>
            <w:tcW w:w="1843" w:type="dxa"/>
          </w:tcPr>
          <w:p w:rsidR="00670AB0" w:rsidRPr="00670AB0" w:rsidRDefault="00670AB0" w:rsidP="00460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д.1 корп.2; </w:t>
            </w:r>
          </w:p>
          <w:p w:rsidR="00670AB0" w:rsidRPr="00670AB0" w:rsidRDefault="00670AB0" w:rsidP="00460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д.1корп.3;   д.1корп.4;                   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д.1корп.5; д.1корп.6;                  </w:t>
            </w:r>
          </w:p>
        </w:tc>
        <w:tc>
          <w:tcPr>
            <w:tcW w:w="1786" w:type="dxa"/>
          </w:tcPr>
          <w:p w:rsidR="00670AB0" w:rsidRPr="00670AB0" w:rsidRDefault="00670AB0" w:rsidP="00460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д.1корп.7;  </w:t>
            </w:r>
          </w:p>
          <w:p w:rsidR="00670AB0" w:rsidRPr="00670AB0" w:rsidRDefault="00670AB0" w:rsidP="00460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д.1 корп.8</w:t>
            </w:r>
          </w:p>
        </w:tc>
      </w:tr>
      <w:tr w:rsidR="00670AB0" w:rsidTr="009D6F75">
        <w:tc>
          <w:tcPr>
            <w:tcW w:w="3544" w:type="dxa"/>
            <w:vMerge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д.2 корп.1;   </w:t>
            </w:r>
          </w:p>
        </w:tc>
        <w:tc>
          <w:tcPr>
            <w:tcW w:w="1843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д.3;  </w:t>
            </w:r>
          </w:p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д.3А;</w:t>
            </w:r>
          </w:p>
        </w:tc>
        <w:tc>
          <w:tcPr>
            <w:tcW w:w="1843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д.3корп.1; д.3корп.2;  </w:t>
            </w:r>
          </w:p>
        </w:tc>
        <w:tc>
          <w:tcPr>
            <w:tcW w:w="1786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д.3корп.3; д.3корп.4;                    д. 3 корп.5</w:t>
            </w:r>
          </w:p>
        </w:tc>
      </w:tr>
      <w:tr w:rsidR="00670AB0" w:rsidTr="009D6F75">
        <w:tc>
          <w:tcPr>
            <w:tcW w:w="3544" w:type="dxa"/>
            <w:vMerge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д.4;  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 4 к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орп.1;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 4 корп.2</w:t>
            </w:r>
          </w:p>
        </w:tc>
        <w:tc>
          <w:tcPr>
            <w:tcW w:w="1786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70AB0" w:rsidTr="009D6F75">
        <w:tc>
          <w:tcPr>
            <w:tcW w:w="3544" w:type="dxa"/>
            <w:vMerge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д.5;     </w:t>
            </w:r>
          </w:p>
        </w:tc>
        <w:tc>
          <w:tcPr>
            <w:tcW w:w="1843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д.5 корп.1;  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 5 корп.2,</w:t>
            </w:r>
          </w:p>
        </w:tc>
        <w:tc>
          <w:tcPr>
            <w:tcW w:w="1786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70AB0" w:rsidTr="009D6F75">
        <w:tc>
          <w:tcPr>
            <w:tcW w:w="3544" w:type="dxa"/>
            <w:vMerge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д.6;    </w:t>
            </w:r>
          </w:p>
        </w:tc>
        <w:tc>
          <w:tcPr>
            <w:tcW w:w="1843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д.6 корп.1;   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д. 6 корп.2</w:t>
            </w:r>
          </w:p>
        </w:tc>
        <w:tc>
          <w:tcPr>
            <w:tcW w:w="1786" w:type="dxa"/>
          </w:tcPr>
          <w:p w:rsidR="00670AB0" w:rsidRPr="00670AB0" w:rsidRDefault="009D6F75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 6 Б</w:t>
            </w:r>
          </w:p>
        </w:tc>
      </w:tr>
      <w:tr w:rsidR="00670AB0" w:rsidTr="009D6F75">
        <w:tc>
          <w:tcPr>
            <w:tcW w:w="3544" w:type="dxa"/>
            <w:vMerge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д.7;   </w:t>
            </w:r>
          </w:p>
        </w:tc>
        <w:tc>
          <w:tcPr>
            <w:tcW w:w="1843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д.7 корп.1;   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д.7 корп.2</w:t>
            </w:r>
          </w:p>
        </w:tc>
        <w:tc>
          <w:tcPr>
            <w:tcW w:w="1786" w:type="dxa"/>
          </w:tcPr>
          <w:p w:rsidR="00670AB0" w:rsidRPr="00670AB0" w:rsidRDefault="00AB7618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д. 7</w:t>
            </w:r>
            <w:r w:rsidRPr="00AB76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Б</w:t>
            </w:r>
          </w:p>
        </w:tc>
      </w:tr>
      <w:tr w:rsidR="00670AB0" w:rsidTr="009D6F75">
        <w:tc>
          <w:tcPr>
            <w:tcW w:w="3544" w:type="dxa"/>
            <w:vMerge/>
          </w:tcPr>
          <w:p w:rsidR="00670AB0" w:rsidRPr="00670AB0" w:rsidRDefault="00670AB0" w:rsidP="000735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д.8;   </w:t>
            </w:r>
          </w:p>
        </w:tc>
        <w:tc>
          <w:tcPr>
            <w:tcW w:w="1843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д.8 корп.1;     </w:t>
            </w:r>
          </w:p>
        </w:tc>
        <w:tc>
          <w:tcPr>
            <w:tcW w:w="1843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 8 корп.2;   </w:t>
            </w:r>
          </w:p>
        </w:tc>
        <w:tc>
          <w:tcPr>
            <w:tcW w:w="1786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д.9/23</w:t>
            </w:r>
          </w:p>
        </w:tc>
      </w:tr>
      <w:tr w:rsidR="00670AB0" w:rsidTr="009D6F75">
        <w:tc>
          <w:tcPr>
            <w:tcW w:w="3544" w:type="dxa"/>
          </w:tcPr>
          <w:p w:rsidR="00670AB0" w:rsidRPr="00670AB0" w:rsidRDefault="00670AB0" w:rsidP="004A478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ул. </w:t>
            </w:r>
            <w:proofErr w:type="spellStart"/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Станкозаводская</w:t>
            </w:r>
            <w:proofErr w:type="spellEnd"/>
          </w:p>
        </w:tc>
        <w:tc>
          <w:tcPr>
            <w:tcW w:w="1892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д.25;   </w:t>
            </w:r>
          </w:p>
        </w:tc>
        <w:tc>
          <w:tcPr>
            <w:tcW w:w="1843" w:type="dxa"/>
          </w:tcPr>
          <w:p w:rsidR="00670AB0" w:rsidRPr="00670AB0" w:rsidRDefault="00670AB0" w:rsidP="00460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д.25 корп.1 </w:t>
            </w:r>
          </w:p>
        </w:tc>
        <w:tc>
          <w:tcPr>
            <w:tcW w:w="1843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д. 27</w:t>
            </w:r>
          </w:p>
        </w:tc>
        <w:tc>
          <w:tcPr>
            <w:tcW w:w="1786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70AB0" w:rsidTr="009D6F75">
        <w:tc>
          <w:tcPr>
            <w:tcW w:w="3544" w:type="dxa"/>
          </w:tcPr>
          <w:p w:rsidR="00670AB0" w:rsidRPr="00670AB0" w:rsidRDefault="00670AB0" w:rsidP="000735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ул.Трехреченская</w:t>
            </w:r>
            <w:proofErr w:type="spellEnd"/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670AB0" w:rsidRPr="00670AB0" w:rsidRDefault="00670AB0" w:rsidP="000735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ул.Семчин</w:t>
            </w:r>
            <w:proofErr w:type="spellEnd"/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Лоск, </w:t>
            </w:r>
            <w:proofErr w:type="spellStart"/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ул.Промышленная</w:t>
            </w:r>
            <w:proofErr w:type="spellEnd"/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,</w:t>
            </w:r>
          </w:p>
          <w:p w:rsidR="00670AB0" w:rsidRPr="00670AB0" w:rsidRDefault="00670AB0" w:rsidP="000735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ул.Рыбновская</w:t>
            </w:r>
            <w:proofErr w:type="spellEnd"/>
          </w:p>
        </w:tc>
        <w:tc>
          <w:tcPr>
            <w:tcW w:w="7364" w:type="dxa"/>
            <w:gridSpan w:val="4"/>
          </w:tcPr>
          <w:p w:rsidR="00670AB0" w:rsidRPr="00670AB0" w:rsidRDefault="00670AB0" w:rsidP="00670A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670AB0" w:rsidRPr="00670AB0" w:rsidRDefault="00670AB0" w:rsidP="00670A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670AB0" w:rsidRPr="00670AB0" w:rsidRDefault="00670AB0" w:rsidP="00670A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полностью</w:t>
            </w:r>
          </w:p>
        </w:tc>
      </w:tr>
      <w:tr w:rsidR="00670AB0" w:rsidTr="009D6F75">
        <w:tc>
          <w:tcPr>
            <w:tcW w:w="3544" w:type="dxa"/>
          </w:tcPr>
          <w:p w:rsidR="00670AB0" w:rsidRPr="00670AB0" w:rsidRDefault="00670AB0" w:rsidP="000735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ул.Семчинская</w:t>
            </w:r>
            <w:proofErr w:type="spellEnd"/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,</w:t>
            </w:r>
          </w:p>
        </w:tc>
        <w:tc>
          <w:tcPr>
            <w:tcW w:w="7364" w:type="dxa"/>
            <w:gridSpan w:val="4"/>
          </w:tcPr>
          <w:p w:rsidR="00670AB0" w:rsidRPr="00670AB0" w:rsidRDefault="00670AB0" w:rsidP="00670A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полностью, </w:t>
            </w:r>
            <w:r w:rsidRPr="009D6F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кроме дома № </w:t>
            </w:r>
            <w:r w:rsidR="00AB761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1 корп. 1; </w:t>
            </w:r>
            <w:r w:rsidR="008D24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№ </w:t>
            </w:r>
            <w:r w:rsidRPr="009D6F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  <w:r w:rsidR="00AB761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;</w:t>
            </w:r>
            <w:r w:rsidR="00D06F5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8D24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№ </w:t>
            </w:r>
            <w:bookmarkStart w:id="0" w:name="_GoBack"/>
            <w:bookmarkEnd w:id="0"/>
            <w:r w:rsidR="00D06F5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</w:t>
            </w:r>
          </w:p>
        </w:tc>
      </w:tr>
      <w:tr w:rsidR="00670AB0" w:rsidTr="009D6F75">
        <w:tc>
          <w:tcPr>
            <w:tcW w:w="3544" w:type="dxa"/>
          </w:tcPr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Озерный переулок; </w:t>
            </w:r>
          </w:p>
          <w:p w:rsidR="00670AB0" w:rsidRPr="00670AB0" w:rsidRDefault="00670AB0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1-й, 2-й, 3-й, 4-й, 5-й Озерные переулки;  </w:t>
            </w:r>
          </w:p>
          <w:p w:rsidR="009D6F75" w:rsidRPr="009D6F75" w:rsidRDefault="009D6F75" w:rsidP="00073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9D6F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 xml:space="preserve">п. </w:t>
            </w:r>
            <w:proofErr w:type="spellStart"/>
            <w:r w:rsidRPr="009D6F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Канищево</w:t>
            </w:r>
            <w:proofErr w:type="spellEnd"/>
            <w:r w:rsidRPr="009D6F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:</w:t>
            </w:r>
          </w:p>
          <w:p w:rsidR="00670AB0" w:rsidRPr="009D6F75" w:rsidRDefault="004A478F" w:rsidP="004A478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</w:t>
            </w:r>
            <w:r w:rsidR="00670AB0" w:rsidRPr="009D6F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ул. Дачная</w:t>
            </w:r>
            <w:r w:rsidR="009D6F75" w:rsidRPr="009D6F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;</w:t>
            </w:r>
          </w:p>
          <w:p w:rsidR="00670AB0" w:rsidRPr="009D6F75" w:rsidRDefault="00670AB0" w:rsidP="004A478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D6F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ул. Луговая; </w:t>
            </w:r>
          </w:p>
          <w:p w:rsidR="00670AB0" w:rsidRPr="009D6F75" w:rsidRDefault="00670AB0" w:rsidP="004A478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D6F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ул. </w:t>
            </w:r>
            <w:proofErr w:type="spellStart"/>
            <w:r w:rsidRPr="009D6F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Хрюкина</w:t>
            </w:r>
            <w:proofErr w:type="spellEnd"/>
            <w:r w:rsidRPr="009D6F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;</w:t>
            </w:r>
          </w:p>
          <w:p w:rsidR="00670AB0" w:rsidRPr="009D6F75" w:rsidRDefault="00670AB0" w:rsidP="004A478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D6F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ул. Советская;</w:t>
            </w:r>
          </w:p>
          <w:p w:rsidR="00670AB0" w:rsidRPr="009D6F75" w:rsidRDefault="00670AB0" w:rsidP="004A478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D6F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ул. </w:t>
            </w:r>
            <w:proofErr w:type="spellStart"/>
            <w:r w:rsidRPr="009D6F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Ленпоселок</w:t>
            </w:r>
            <w:proofErr w:type="spellEnd"/>
            <w:r w:rsidRPr="009D6F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;</w:t>
            </w:r>
          </w:p>
          <w:p w:rsidR="00670AB0" w:rsidRPr="009D6F75" w:rsidRDefault="00670AB0" w:rsidP="004A478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D6F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ул. Дорожная;</w:t>
            </w:r>
          </w:p>
          <w:p w:rsidR="00670AB0" w:rsidRPr="00670AB0" w:rsidRDefault="00670AB0" w:rsidP="004A478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D6F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ул.Сенной переулок</w:t>
            </w:r>
          </w:p>
        </w:tc>
        <w:tc>
          <w:tcPr>
            <w:tcW w:w="7364" w:type="dxa"/>
            <w:gridSpan w:val="4"/>
          </w:tcPr>
          <w:p w:rsidR="00670AB0" w:rsidRPr="00670AB0" w:rsidRDefault="00670AB0" w:rsidP="00670A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670AB0" w:rsidRPr="00670AB0" w:rsidRDefault="00670AB0" w:rsidP="00670A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670AB0" w:rsidRPr="00670AB0" w:rsidRDefault="00670AB0" w:rsidP="00670A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670AB0" w:rsidRPr="00670AB0" w:rsidRDefault="00670AB0" w:rsidP="00670A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670AB0" w:rsidRPr="00670AB0" w:rsidRDefault="00670AB0" w:rsidP="00670A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полностью</w:t>
            </w:r>
          </w:p>
        </w:tc>
      </w:tr>
    </w:tbl>
    <w:p w:rsidR="005A25A6" w:rsidRPr="005A25A6" w:rsidRDefault="005A25A6" w:rsidP="005A25A6">
      <w:pPr>
        <w:rPr>
          <w:color w:val="FF0000"/>
          <w:sz w:val="24"/>
          <w:szCs w:val="24"/>
        </w:rPr>
      </w:pPr>
    </w:p>
    <w:p w:rsidR="00AB7618" w:rsidRDefault="00822368" w:rsidP="00AB7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618" w:rsidRDefault="00AB7618" w:rsidP="00AB7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618" w:rsidRDefault="00AB7618" w:rsidP="00AB7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618" w:rsidRPr="003A4B5D" w:rsidRDefault="00AB7618" w:rsidP="00AB7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618" w:rsidRDefault="00AB7618" w:rsidP="00AB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18" w:rsidRDefault="00AB7618" w:rsidP="00AB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18" w:rsidRDefault="00AB7618" w:rsidP="00AB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18" w:rsidRDefault="00AB7618" w:rsidP="00AB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18" w:rsidRDefault="00AB7618" w:rsidP="00AB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18" w:rsidRDefault="00AB7618" w:rsidP="00AB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18" w:rsidRDefault="00AB7618" w:rsidP="00AB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18" w:rsidRPr="00AB7618" w:rsidRDefault="00AB7618" w:rsidP="00AB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18" w:rsidRPr="003A4B5D" w:rsidRDefault="00AB7618" w:rsidP="00AB7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618" w:rsidRPr="003A4B5D" w:rsidRDefault="00AB7618" w:rsidP="00AB7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618" w:rsidRPr="003A4B5D" w:rsidRDefault="00AB7618" w:rsidP="00AB7618">
      <w:pPr>
        <w:rPr>
          <w:sz w:val="24"/>
          <w:szCs w:val="24"/>
        </w:rPr>
      </w:pPr>
    </w:p>
    <w:p w:rsidR="00AB7618" w:rsidRPr="003A4B5D" w:rsidRDefault="00AB7618" w:rsidP="00AB7618">
      <w:pPr>
        <w:rPr>
          <w:sz w:val="24"/>
          <w:szCs w:val="24"/>
        </w:rPr>
      </w:pPr>
    </w:p>
    <w:p w:rsidR="00AB7618" w:rsidRPr="003A4B5D" w:rsidRDefault="00AB7618" w:rsidP="00AB7618">
      <w:pPr>
        <w:tabs>
          <w:tab w:val="left" w:pos="964"/>
          <w:tab w:val="left" w:pos="4649"/>
          <w:tab w:val="left" w:pos="5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618" w:rsidRPr="003A4B5D" w:rsidRDefault="00AB7618" w:rsidP="00AB7618">
      <w:pPr>
        <w:tabs>
          <w:tab w:val="left" w:pos="964"/>
          <w:tab w:val="left" w:pos="4649"/>
          <w:tab w:val="left" w:pos="5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618" w:rsidRPr="003A4B5D" w:rsidRDefault="00AB7618" w:rsidP="00AB7618">
      <w:pPr>
        <w:tabs>
          <w:tab w:val="left" w:pos="964"/>
          <w:tab w:val="left" w:pos="4649"/>
          <w:tab w:val="left" w:pos="5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618" w:rsidRPr="003A4B5D" w:rsidRDefault="00AB7618" w:rsidP="00AB7618">
      <w:pPr>
        <w:tabs>
          <w:tab w:val="left" w:pos="964"/>
          <w:tab w:val="left" w:pos="4649"/>
          <w:tab w:val="left" w:pos="5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618" w:rsidRPr="003A4B5D" w:rsidRDefault="00AB7618" w:rsidP="00AB7618">
      <w:pPr>
        <w:tabs>
          <w:tab w:val="left" w:pos="964"/>
          <w:tab w:val="left" w:pos="4649"/>
          <w:tab w:val="left" w:pos="5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6C0C" w:rsidRDefault="00AB7618" w:rsidP="00AB7618">
      <w:r>
        <w:rPr>
          <w:sz w:val="24"/>
          <w:szCs w:val="24"/>
        </w:rPr>
        <w:t xml:space="preserve"> </w:t>
      </w:r>
    </w:p>
    <w:sectPr w:rsidR="00E46C0C" w:rsidSect="00670A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368C"/>
    <w:multiLevelType w:val="hybridMultilevel"/>
    <w:tmpl w:val="A472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44"/>
    <w:rsid w:val="00460653"/>
    <w:rsid w:val="004A478F"/>
    <w:rsid w:val="005A25A6"/>
    <w:rsid w:val="00670AB0"/>
    <w:rsid w:val="00822368"/>
    <w:rsid w:val="008D2439"/>
    <w:rsid w:val="009D6F75"/>
    <w:rsid w:val="00A22044"/>
    <w:rsid w:val="00AB7618"/>
    <w:rsid w:val="00B672C7"/>
    <w:rsid w:val="00D06F5C"/>
    <w:rsid w:val="00E20CE0"/>
    <w:rsid w:val="00E4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771C7-5996-4308-82E1-2864C255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Гипертекстовая ссылка"/>
    <w:basedOn w:val="a0"/>
    <w:rsid w:val="00A22044"/>
    <w:rPr>
      <w:b/>
      <w:bCs/>
      <w:color w:val="008000"/>
    </w:rPr>
  </w:style>
  <w:style w:type="character" w:customStyle="1" w:styleId="a5">
    <w:name w:val="Цветовое выделение"/>
    <w:rsid w:val="00A22044"/>
    <w:rPr>
      <w:b/>
      <w:bCs/>
      <w:color w:val="000080"/>
    </w:rPr>
  </w:style>
  <w:style w:type="character" w:styleId="a6">
    <w:name w:val="Hyperlink"/>
    <w:basedOn w:val="a0"/>
    <w:uiPriority w:val="99"/>
    <w:semiHidden/>
    <w:unhideWhenUsed/>
    <w:rsid w:val="00AB7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кабинет314</dc:creator>
  <cp:lastModifiedBy>Boss</cp:lastModifiedBy>
  <cp:revision>4</cp:revision>
  <cp:lastPrinted>2017-01-26T12:18:00Z</cp:lastPrinted>
  <dcterms:created xsi:type="dcterms:W3CDTF">2019-01-17T19:59:00Z</dcterms:created>
  <dcterms:modified xsi:type="dcterms:W3CDTF">2019-01-22T20:00:00Z</dcterms:modified>
</cp:coreProperties>
</file>