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9D" w:rsidRDefault="00025A9D" w:rsidP="00025A9D">
      <w:pPr>
        <w:spacing w:line="360" w:lineRule="auto"/>
        <w:jc w:val="center"/>
        <w:rPr>
          <w:b/>
          <w:sz w:val="44"/>
          <w:szCs w:val="44"/>
          <w:lang w:val="ru-RU"/>
        </w:rPr>
      </w:pPr>
    </w:p>
    <w:p w:rsidR="00025A9D" w:rsidRDefault="00025A9D" w:rsidP="00025A9D">
      <w:pPr>
        <w:spacing w:line="360" w:lineRule="auto"/>
        <w:jc w:val="center"/>
        <w:rPr>
          <w:b/>
          <w:sz w:val="44"/>
          <w:szCs w:val="44"/>
          <w:lang w:val="ru-RU"/>
        </w:rPr>
      </w:pPr>
    </w:p>
    <w:p w:rsidR="00025A9D" w:rsidRDefault="00025A9D" w:rsidP="00025A9D">
      <w:pPr>
        <w:spacing w:line="360" w:lineRule="auto"/>
        <w:jc w:val="center"/>
        <w:rPr>
          <w:b/>
          <w:sz w:val="44"/>
          <w:szCs w:val="44"/>
          <w:lang w:val="ru-RU"/>
        </w:rPr>
      </w:pPr>
      <w:r>
        <w:rPr>
          <w:b/>
          <w:sz w:val="44"/>
          <w:szCs w:val="44"/>
          <w:lang w:val="ru-RU"/>
        </w:rPr>
        <w:t xml:space="preserve">ОСНОВЫ РЕЛИГИОЗНЫХ КУЛЬТУР </w:t>
      </w:r>
    </w:p>
    <w:p w:rsidR="00025A9D" w:rsidRDefault="00025A9D" w:rsidP="00025A9D">
      <w:pPr>
        <w:spacing w:line="360" w:lineRule="auto"/>
        <w:jc w:val="center"/>
        <w:rPr>
          <w:b/>
          <w:sz w:val="44"/>
          <w:szCs w:val="44"/>
          <w:lang w:val="ru-RU"/>
        </w:rPr>
      </w:pPr>
      <w:r>
        <w:rPr>
          <w:b/>
          <w:sz w:val="44"/>
          <w:szCs w:val="44"/>
          <w:lang w:val="ru-RU"/>
        </w:rPr>
        <w:t>И СВЕТСКОЙ ЭТИКИ</w:t>
      </w:r>
    </w:p>
    <w:p w:rsidR="00025A9D" w:rsidRDefault="00025A9D" w:rsidP="00025A9D">
      <w:pPr>
        <w:spacing w:line="360" w:lineRule="auto"/>
        <w:jc w:val="center"/>
        <w:rPr>
          <w:b/>
          <w:sz w:val="28"/>
          <w:szCs w:val="28"/>
          <w:lang w:val="ru-RU"/>
        </w:rPr>
      </w:pPr>
    </w:p>
    <w:p w:rsidR="00025A9D" w:rsidRPr="00025A9D" w:rsidRDefault="00025A9D" w:rsidP="00025A9D">
      <w:pPr>
        <w:spacing w:line="360" w:lineRule="auto"/>
        <w:jc w:val="center"/>
        <w:rPr>
          <w:b/>
          <w:sz w:val="36"/>
          <w:szCs w:val="36"/>
          <w:lang w:val="ru-RU"/>
        </w:rPr>
      </w:pPr>
      <w:r>
        <w:rPr>
          <w:b/>
          <w:sz w:val="36"/>
          <w:szCs w:val="36"/>
          <w:lang w:val="ru-RU"/>
        </w:rPr>
        <w:t>Методическое пособие для работы с родителями</w:t>
      </w:r>
    </w:p>
    <w:p w:rsidR="00025A9D" w:rsidRDefault="00025A9D" w:rsidP="00025A9D">
      <w:pPr>
        <w:jc w:val="center"/>
        <w:rPr>
          <w:b/>
          <w:sz w:val="32"/>
          <w:szCs w:val="32"/>
          <w:lang w:val="ru-RU"/>
        </w:rPr>
      </w:pPr>
      <w:r>
        <w:rPr>
          <w:b/>
          <w:sz w:val="32"/>
          <w:szCs w:val="32"/>
          <w:lang w:val="ru-RU"/>
        </w:rPr>
        <w:t xml:space="preserve">Содержание </w:t>
      </w:r>
    </w:p>
    <w:p w:rsidR="00025A9D" w:rsidRDefault="00025A9D" w:rsidP="00025A9D">
      <w:pPr>
        <w:ind w:firstLine="567"/>
        <w:jc w:val="both"/>
        <w:rPr>
          <w:sz w:val="28"/>
          <w:szCs w:val="28"/>
          <w:lang w:val="ru-RU"/>
        </w:rPr>
      </w:pPr>
    </w:p>
    <w:p w:rsidR="00025A9D" w:rsidRDefault="00025A9D" w:rsidP="00025A9D">
      <w:pPr>
        <w:ind w:firstLine="567"/>
        <w:jc w:val="both"/>
        <w:rPr>
          <w:sz w:val="28"/>
          <w:szCs w:val="28"/>
          <w:lang w:val="ru-RU"/>
        </w:rPr>
      </w:pPr>
    </w:p>
    <w:p w:rsidR="00025A9D" w:rsidRDefault="00025A9D" w:rsidP="00025A9D">
      <w:pPr>
        <w:tabs>
          <w:tab w:val="left" w:pos="2310"/>
        </w:tabs>
        <w:spacing w:line="360" w:lineRule="auto"/>
        <w:ind w:left="708"/>
        <w:jc w:val="both"/>
        <w:rPr>
          <w:sz w:val="28"/>
          <w:szCs w:val="28"/>
          <w:lang w:val="ru-RU"/>
        </w:rPr>
      </w:pPr>
      <w:r>
        <w:rPr>
          <w:sz w:val="28"/>
          <w:szCs w:val="28"/>
          <w:lang w:val="ru-RU"/>
        </w:rPr>
        <w:t>Введение.</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3 стр.</w:t>
      </w:r>
    </w:p>
    <w:p w:rsidR="00025A9D" w:rsidRDefault="00025A9D" w:rsidP="00025A9D">
      <w:pPr>
        <w:spacing w:line="360" w:lineRule="auto"/>
        <w:ind w:left="708"/>
        <w:jc w:val="both"/>
        <w:rPr>
          <w:sz w:val="28"/>
          <w:szCs w:val="28"/>
          <w:lang w:val="ru-RU"/>
        </w:rPr>
      </w:pPr>
      <w:r>
        <w:rPr>
          <w:sz w:val="28"/>
          <w:szCs w:val="28"/>
          <w:lang w:val="ru-RU"/>
        </w:rPr>
        <w:t>Глава 1.</w:t>
      </w:r>
      <w:r>
        <w:rPr>
          <w:sz w:val="28"/>
          <w:szCs w:val="28"/>
          <w:lang w:val="ru-RU"/>
        </w:rPr>
        <w:tab/>
        <w:t>Зачем в школе вводится предмет «Основы религиозных культур и светской этики»?</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6 стр.</w:t>
      </w:r>
    </w:p>
    <w:p w:rsidR="00025A9D" w:rsidRDefault="00025A9D" w:rsidP="00025A9D">
      <w:pPr>
        <w:spacing w:line="360" w:lineRule="auto"/>
        <w:ind w:left="708"/>
        <w:jc w:val="both"/>
        <w:rPr>
          <w:sz w:val="28"/>
          <w:szCs w:val="28"/>
          <w:lang w:val="ru-RU"/>
        </w:rPr>
      </w:pPr>
      <w:r>
        <w:rPr>
          <w:sz w:val="28"/>
          <w:szCs w:val="28"/>
          <w:lang w:val="ru-RU"/>
        </w:rPr>
        <w:t>Глава 2.</w:t>
      </w:r>
      <w:r>
        <w:rPr>
          <w:sz w:val="28"/>
          <w:szCs w:val="28"/>
          <w:lang w:val="ru-RU"/>
        </w:rPr>
        <w:tab/>
        <w:t>Почему новый предмет вводится на «стыке» начальной и основной школы.</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10 стр.</w:t>
      </w:r>
    </w:p>
    <w:p w:rsidR="00025A9D" w:rsidRDefault="00025A9D" w:rsidP="00025A9D">
      <w:pPr>
        <w:spacing w:line="360" w:lineRule="auto"/>
        <w:ind w:left="708"/>
        <w:jc w:val="both"/>
        <w:rPr>
          <w:sz w:val="28"/>
          <w:szCs w:val="28"/>
          <w:lang w:val="ru-RU"/>
        </w:rPr>
      </w:pPr>
      <w:r>
        <w:rPr>
          <w:sz w:val="28"/>
          <w:szCs w:val="28"/>
          <w:lang w:val="ru-RU"/>
        </w:rPr>
        <w:t>Глава 3.</w:t>
      </w:r>
      <w:r>
        <w:rPr>
          <w:sz w:val="28"/>
          <w:szCs w:val="28"/>
          <w:lang w:val="ru-RU"/>
        </w:rPr>
        <w:tab/>
        <w:t>Что будут изучать дети в курсе «Основы религиозных культур и светской этики».</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14 стр.</w:t>
      </w:r>
    </w:p>
    <w:p w:rsidR="00025A9D" w:rsidRPr="00025A9D" w:rsidRDefault="00025A9D" w:rsidP="00025A9D">
      <w:pPr>
        <w:spacing w:line="100" w:lineRule="atLeast"/>
        <w:ind w:left="708"/>
        <w:jc w:val="both"/>
        <w:rPr>
          <w:sz w:val="28"/>
          <w:szCs w:val="28"/>
          <w:lang w:val="ru-RU"/>
        </w:rPr>
      </w:pPr>
      <w:r>
        <w:rPr>
          <w:sz w:val="28"/>
          <w:szCs w:val="28"/>
          <w:lang w:val="ru-RU"/>
        </w:rPr>
        <w:t>Практические советы о том, как родители могут помочь своему ребенку в изучении предмета «Основы религиозных культур и светской этики».</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18 стр.</w:t>
      </w:r>
    </w:p>
    <w:p w:rsidR="00025A9D" w:rsidRDefault="00025A9D" w:rsidP="00025A9D">
      <w:pPr>
        <w:spacing w:line="360" w:lineRule="auto"/>
        <w:jc w:val="both"/>
        <w:rPr>
          <w:b/>
          <w:sz w:val="32"/>
          <w:szCs w:val="32"/>
          <w:lang w:val="ru-RU"/>
        </w:rPr>
      </w:pPr>
      <w:r>
        <w:rPr>
          <w:b/>
          <w:sz w:val="32"/>
          <w:szCs w:val="32"/>
          <w:lang w:val="ru-RU"/>
        </w:rPr>
        <w:t>Введение.</w:t>
      </w:r>
    </w:p>
    <w:p w:rsidR="00025A9D" w:rsidRDefault="00025A9D" w:rsidP="00025A9D">
      <w:pPr>
        <w:spacing w:line="100" w:lineRule="atLeast"/>
        <w:ind w:firstLine="567"/>
        <w:jc w:val="both"/>
        <w:rPr>
          <w:sz w:val="28"/>
          <w:szCs w:val="28"/>
          <w:lang w:val="ru-RU"/>
        </w:rPr>
      </w:pPr>
      <w:r>
        <w:rPr>
          <w:sz w:val="28"/>
          <w:szCs w:val="28"/>
          <w:lang w:val="ru-RU"/>
        </w:rPr>
        <w:t xml:space="preserve">Одна из важных педагогических задач нового предмета – формирование у обучающегося знания, понимания и уважительного отношения к религии как национальной духовной традиции, лежащей в основе исторической и современной культуры нашей страны. Выбор веры – это частное дело гражданина, он может происходить только за пределами государственных и муниципальных школ. </w:t>
      </w:r>
    </w:p>
    <w:p w:rsidR="00025A9D" w:rsidRDefault="00025A9D" w:rsidP="00025A9D">
      <w:pPr>
        <w:spacing w:line="100" w:lineRule="atLeast"/>
        <w:ind w:firstLine="567"/>
        <w:jc w:val="both"/>
        <w:rPr>
          <w:sz w:val="28"/>
          <w:szCs w:val="28"/>
          <w:lang w:val="ru-RU"/>
        </w:rPr>
      </w:pPr>
      <w:r>
        <w:rPr>
          <w:sz w:val="28"/>
          <w:szCs w:val="28"/>
          <w:lang w:val="ru-RU"/>
        </w:rPr>
        <w:t xml:space="preserve">В Посланиях Президента России Федеральному Собранию Российской Федерации 2007, 2008 и 2009 годов, в других государственных документах глубоко и последовательно проведена мысль об исключительной важности нравственной, духовной консолидации общества, о национальных духовных </w:t>
      </w:r>
      <w:r>
        <w:rPr>
          <w:sz w:val="28"/>
          <w:szCs w:val="28"/>
          <w:lang w:val="ru-RU"/>
        </w:rPr>
        <w:lastRenderedPageBreak/>
        <w:t xml:space="preserve">традициях как ключевом факторе модернизации страны, необходимости морального оздоровления общества. </w:t>
      </w:r>
    </w:p>
    <w:p w:rsidR="00025A9D" w:rsidRDefault="00025A9D" w:rsidP="00025A9D">
      <w:pPr>
        <w:spacing w:line="100" w:lineRule="atLeast"/>
        <w:ind w:firstLine="567"/>
        <w:jc w:val="both"/>
        <w:rPr>
          <w:sz w:val="28"/>
          <w:szCs w:val="28"/>
          <w:lang w:val="ru-RU"/>
        </w:rPr>
      </w:pPr>
      <w:r>
        <w:rPr>
          <w:sz w:val="28"/>
          <w:szCs w:val="28"/>
          <w:lang w:val="ru-RU"/>
        </w:rPr>
        <w:t>В конце 2007 года была принята новая редакция Закона «Об образовании», в котором установлено, что деятельность общеобразовательных школ должна быть направлена в первую очередь на духовно нравственное развитие и воспитание обучающихся. В 2009 году был принят новый стандарт общего образования, в котором данное требование Закона реализовано в полной мере. Введение в учебный процесс школ предмета «Основы религиозных культур и светской этики» - еще один шаг на пути последовательного осуществления новой государственной образовательной политики, основанной на нравственных ценностях, отечественных духовных традициях, направленной на воспитание высоконравственного, ответственного и компетентного гражданина России.</w:t>
      </w:r>
    </w:p>
    <w:p w:rsidR="00025A9D" w:rsidRDefault="00025A9D" w:rsidP="00025A9D">
      <w:pPr>
        <w:spacing w:line="100" w:lineRule="atLeast"/>
        <w:ind w:firstLine="567"/>
        <w:jc w:val="both"/>
        <w:rPr>
          <w:sz w:val="28"/>
          <w:szCs w:val="28"/>
          <w:lang w:val="ru-RU"/>
        </w:rPr>
      </w:pPr>
      <w:r>
        <w:rPr>
          <w:sz w:val="28"/>
          <w:szCs w:val="28"/>
          <w:lang w:val="ru-RU"/>
        </w:rPr>
        <w:t xml:space="preserve">В целом необходимо отметить, что образовательный процесс в рамках предмета «Основы религиозных культур и светской этики» не преследует иных целей, кроме воспитания ребенка в соответствии с потребностями, традициями и приоритетами его семьи. Назначение нового предмета -  помочь ребенку в решении его личностных, возрастных, образовательных проблем, создать условия для его духовно-нравственного развития. </w:t>
      </w:r>
    </w:p>
    <w:p w:rsidR="00025A9D" w:rsidRDefault="00025A9D" w:rsidP="00025A9D">
      <w:pPr>
        <w:spacing w:line="100" w:lineRule="atLeast"/>
        <w:ind w:firstLine="720"/>
        <w:jc w:val="both"/>
        <w:rPr>
          <w:sz w:val="28"/>
          <w:szCs w:val="28"/>
          <w:lang w:val="ru-RU"/>
        </w:rPr>
      </w:pPr>
      <w:r>
        <w:rPr>
          <w:sz w:val="28"/>
          <w:szCs w:val="28"/>
          <w:lang w:val="ru-RU"/>
        </w:rPr>
        <w:t>Содержание предмета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предмет рассчитан именно на такое педагогическое партнерство учителей и родителей.</w:t>
      </w:r>
    </w:p>
    <w:p w:rsidR="00025A9D" w:rsidRDefault="00025A9D" w:rsidP="00025A9D">
      <w:pPr>
        <w:spacing w:line="100" w:lineRule="atLeast"/>
        <w:ind w:firstLine="720"/>
        <w:jc w:val="both"/>
        <w:rPr>
          <w:sz w:val="28"/>
          <w:szCs w:val="28"/>
          <w:lang w:val="ru-RU"/>
        </w:rPr>
      </w:pPr>
      <w:r>
        <w:rPr>
          <w:sz w:val="28"/>
          <w:szCs w:val="28"/>
          <w:lang w:val="ru-RU"/>
        </w:rPr>
        <w:t>В третьей четверти 4 класса администрация школы должна провести родительское собрание, на котором родителей ознакомят с задачами нового предмета, его структурой, основным содержанием, с тем, как будет организовано его изучение.</w:t>
      </w:r>
    </w:p>
    <w:p w:rsidR="00025A9D" w:rsidRDefault="00025A9D" w:rsidP="00025A9D">
      <w:pPr>
        <w:spacing w:line="100" w:lineRule="atLeast"/>
        <w:ind w:firstLine="720"/>
        <w:jc w:val="both"/>
        <w:rPr>
          <w:sz w:val="28"/>
          <w:szCs w:val="28"/>
          <w:lang w:val="ru-RU"/>
        </w:rPr>
      </w:pPr>
      <w:r>
        <w:rPr>
          <w:sz w:val="28"/>
          <w:szCs w:val="28"/>
          <w:lang w:val="ru-RU"/>
        </w:rPr>
        <w:t xml:space="preserve">На этом собрании учитель детально знакомит родителей с содержанием уроков, с формами и методами педагогической работы с детьми, с особенностями избранного модуля. Но главная задача собрания – согласовать действия учителя и родителей в совместном процессе нравственного воспитания школьников. </w:t>
      </w:r>
    </w:p>
    <w:p w:rsidR="00025A9D" w:rsidRDefault="00025A9D" w:rsidP="00025A9D">
      <w:pPr>
        <w:spacing w:line="100" w:lineRule="atLeast"/>
        <w:ind w:firstLine="720"/>
        <w:jc w:val="both"/>
        <w:rPr>
          <w:sz w:val="28"/>
          <w:szCs w:val="28"/>
          <w:lang w:val="ru-RU"/>
        </w:rPr>
      </w:pPr>
      <w:r>
        <w:rPr>
          <w:sz w:val="28"/>
          <w:szCs w:val="28"/>
          <w:lang w:val="ru-RU"/>
        </w:rPr>
        <w:t xml:space="preserve">Значение родительского участия в изучении курса «Основы религиозных культур и светской этики» велико.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w:t>
      </w:r>
      <w:proofErr w:type="gramStart"/>
      <w:r>
        <w:rPr>
          <w:sz w:val="28"/>
          <w:szCs w:val="28"/>
          <w:lang w:val="ru-RU"/>
        </w:rPr>
        <w:t>Другая</w:t>
      </w:r>
      <w:proofErr w:type="gramEnd"/>
      <w:r>
        <w:rPr>
          <w:sz w:val="28"/>
          <w:szCs w:val="28"/>
          <w:lang w:val="ru-RU"/>
        </w:rPr>
        <w:t xml:space="preserve"> -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бабушек и дедушек, узнает их точку зрения по тому или иному вопросу, знакомится с традициями семейной жизни. Например, урок 1 «Россия – наша Родина» предусматривает следующие вопросы–задания: 1) </w:t>
      </w:r>
      <w:r>
        <w:rPr>
          <w:sz w:val="28"/>
          <w:szCs w:val="28"/>
          <w:lang w:val="ru-RU"/>
        </w:rPr>
        <w:lastRenderedPageBreak/>
        <w:t>совместно с родителями назови те традиции, которые существуют в твоей семье; 2) узнай, какие ценности лежат в основе этих традиций.</w:t>
      </w:r>
    </w:p>
    <w:p w:rsidR="00025A9D" w:rsidRDefault="00025A9D" w:rsidP="00025A9D">
      <w:pPr>
        <w:spacing w:line="100" w:lineRule="atLeast"/>
        <w:ind w:firstLine="720"/>
        <w:jc w:val="both"/>
        <w:rPr>
          <w:sz w:val="28"/>
          <w:szCs w:val="28"/>
          <w:lang w:val="ru-RU"/>
        </w:rPr>
      </w:pPr>
      <w:r>
        <w:rPr>
          <w:sz w:val="28"/>
          <w:szCs w:val="28"/>
          <w:lang w:val="ru-RU"/>
        </w:rPr>
        <w:t>В дополнение к вопросам-заданиям, которые будут формулироваться учителем на каждом уроке, в конце четвертой четверти 4 класса, на последних уроках, предусмотрены несложные итоговые творческие работы, обобщающие пройденный за четверть материал и также предусматривающие посильное педагогическое сотрудничество родителей и детей.</w:t>
      </w:r>
    </w:p>
    <w:p w:rsidR="00025A9D" w:rsidRDefault="00025A9D" w:rsidP="00025A9D">
      <w:pPr>
        <w:spacing w:line="100" w:lineRule="atLeast"/>
        <w:ind w:firstLine="720"/>
        <w:jc w:val="both"/>
        <w:rPr>
          <w:sz w:val="28"/>
          <w:szCs w:val="28"/>
          <w:lang w:val="ru-RU"/>
        </w:rPr>
      </w:pPr>
      <w:r>
        <w:rPr>
          <w:sz w:val="28"/>
          <w:szCs w:val="28"/>
          <w:lang w:val="ru-RU"/>
        </w:rPr>
        <w:t xml:space="preserve">В целом, по экспериментальному учебному предмету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заинтересованное обсуждение тех или иных жизненных, общественных, нравственных, исторических проблем школьников с учителем на уроке и детей с родителями дома. </w:t>
      </w:r>
    </w:p>
    <w:p w:rsidR="00025A9D" w:rsidRDefault="00025A9D" w:rsidP="00025A9D">
      <w:pPr>
        <w:spacing w:line="100" w:lineRule="atLeast"/>
        <w:ind w:firstLine="720"/>
        <w:jc w:val="both"/>
        <w:rPr>
          <w:sz w:val="28"/>
          <w:szCs w:val="28"/>
          <w:lang w:val="ru-RU"/>
        </w:rPr>
      </w:pPr>
      <w:r>
        <w:rPr>
          <w:sz w:val="28"/>
          <w:szCs w:val="28"/>
          <w:lang w:val="ru-RU"/>
        </w:rPr>
        <w:t xml:space="preserve">У родителей, бабушек и дедушек есть немалый жизненный опыт, сложившийся взгляд на мир, знание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позволит, с одной стороны, существенно расширить содержание нового предмета, придать ему личностные (родительские) смыслы. С другой стороны, сделает общение детей с родителями на нравственные, жизненные темы более интенсивным, систематическим, глубоким и, в конечном счете, продуктивным. Активное включение родителей в учебно-воспитательный процесс, согласованная педагогическая деятельность учителей и родителей реально содействует содержательному наполнению внутрисемейных программ нравственного воспитания детей, укреплению доверительных отношений между детьми и родителями, смягчению негативных последствий кризиса младшего подросткового возраста. </w:t>
      </w:r>
    </w:p>
    <w:p w:rsidR="00025A9D" w:rsidRDefault="00025A9D" w:rsidP="00025A9D">
      <w:pPr>
        <w:spacing w:line="100" w:lineRule="atLeast"/>
        <w:ind w:firstLine="720"/>
        <w:jc w:val="both"/>
        <w:rPr>
          <w:sz w:val="28"/>
          <w:szCs w:val="28"/>
          <w:lang w:val="ru-RU"/>
        </w:rPr>
      </w:pPr>
      <w:r>
        <w:rPr>
          <w:sz w:val="28"/>
          <w:szCs w:val="28"/>
          <w:lang w:val="ru-RU"/>
        </w:rPr>
        <w:t xml:space="preserve">Еще одно родительское собрание должно пройти в начале – середине первой четверти 5 класса. Его задача – подготовка учащихся и их родителей к завершающему этапу изучения предмета «Основы религиозных культур и светской этики». Его заключительный 4 блок называется «Духовные традиции многонационального народа России» и рассчитан на 4 урока, а также может (на усмотрение педагогического совета школы) включать дополнительные часы для проведения праздничных </w:t>
      </w:r>
      <w:proofErr w:type="spellStart"/>
      <w:r>
        <w:rPr>
          <w:sz w:val="28"/>
          <w:szCs w:val="28"/>
          <w:lang w:val="ru-RU"/>
        </w:rPr>
        <w:t>внеучебных</w:t>
      </w:r>
      <w:proofErr w:type="spellEnd"/>
      <w:r>
        <w:rPr>
          <w:sz w:val="28"/>
          <w:szCs w:val="28"/>
          <w:lang w:val="ru-RU"/>
        </w:rPr>
        <w:t xml:space="preserve"> мероприятий. В это время школьники, изучавшие прежде разные модули, вновь соберутся вместе, станут, как прежде, одним классом. Они </w:t>
      </w:r>
      <w:proofErr w:type="gramStart"/>
      <w:r>
        <w:rPr>
          <w:sz w:val="28"/>
          <w:szCs w:val="28"/>
          <w:lang w:val="ru-RU"/>
        </w:rPr>
        <w:t>подготовят</w:t>
      </w:r>
      <w:proofErr w:type="gramEnd"/>
      <w:r>
        <w:rPr>
          <w:sz w:val="28"/>
          <w:szCs w:val="28"/>
          <w:lang w:val="ru-RU"/>
        </w:rPr>
        <w:t xml:space="preserve"> и будут представлять индивидуальные и коллективные творческие проекты: </w:t>
      </w:r>
      <w:proofErr w:type="gramStart"/>
      <w:r>
        <w:rPr>
          <w:sz w:val="28"/>
          <w:szCs w:val="28"/>
          <w:lang w:val="ru-RU"/>
        </w:rPr>
        <w:t>«Как я понимаю православие?», «Ислам – религия мира», «Как я понимаю буддизм?», «Нравственные нормы иудаизма», «С чего начинается Родина?», «Герои России», «Вклад моей семьи в благополучие и процветание Отечества (труд, ратный подвиг, творчество и т.п.)», «Мой дедушка (отец, брат) – защитник Родины» и другие.</w:t>
      </w:r>
      <w:proofErr w:type="gramEnd"/>
      <w:r>
        <w:rPr>
          <w:sz w:val="28"/>
          <w:szCs w:val="28"/>
          <w:lang w:val="ru-RU"/>
        </w:rPr>
        <w:t xml:space="preserve"> При подготовке таких проектов школьникам потребуется деятельное участие родителей, привлечение их </w:t>
      </w:r>
      <w:r>
        <w:rPr>
          <w:sz w:val="28"/>
          <w:szCs w:val="28"/>
          <w:lang w:val="ru-RU"/>
        </w:rPr>
        <w:lastRenderedPageBreak/>
        <w:t xml:space="preserve">жизненного и нравственного опыта, использование материала семейных архивов. </w:t>
      </w:r>
    </w:p>
    <w:p w:rsidR="00025A9D" w:rsidRDefault="00025A9D" w:rsidP="00025A9D">
      <w:pPr>
        <w:spacing w:line="100" w:lineRule="atLeast"/>
        <w:ind w:firstLine="540"/>
        <w:jc w:val="both"/>
        <w:rPr>
          <w:sz w:val="28"/>
          <w:szCs w:val="28"/>
          <w:lang w:val="ru-RU"/>
        </w:rPr>
      </w:pPr>
      <w:r>
        <w:rPr>
          <w:sz w:val="28"/>
          <w:szCs w:val="28"/>
          <w:lang w:val="ru-RU"/>
        </w:rPr>
        <w:t xml:space="preserve">На родительском собрании педагоги познакомят родителей с тематикой творческих работ, дадут необходимые рекомендации в плане их подготовки. На этом же собрании учителя и родители должны обсудить порядок подготовки и проведения школьного праздника, посвященного Дню народного единства (примирения и согласия), проводимого 4 ноября. Благоприятным надо признать тот факт, что изучение нового предмета завершается как раз накануне этого общенационального праздника. Этот праздник может стать школьно-семейным и пройти под девизом: «Диалог культур во имя гражданского мира и согласия». </w:t>
      </w:r>
    </w:p>
    <w:p w:rsidR="00025A9D" w:rsidRDefault="00025A9D" w:rsidP="00025A9D">
      <w:pPr>
        <w:spacing w:line="100" w:lineRule="atLeast"/>
        <w:ind w:firstLine="540"/>
        <w:jc w:val="both"/>
        <w:rPr>
          <w:sz w:val="28"/>
          <w:szCs w:val="28"/>
          <w:lang w:val="ru-RU"/>
        </w:rPr>
      </w:pPr>
      <w:r>
        <w:rPr>
          <w:sz w:val="28"/>
          <w:szCs w:val="28"/>
          <w:lang w:val="ru-RU"/>
        </w:rPr>
        <w:t xml:space="preserve">Здесь могут быть </w:t>
      </w:r>
      <w:proofErr w:type="gramStart"/>
      <w:r>
        <w:rPr>
          <w:sz w:val="28"/>
          <w:szCs w:val="28"/>
          <w:lang w:val="ru-RU"/>
        </w:rPr>
        <w:t>представлены</w:t>
      </w:r>
      <w:proofErr w:type="gramEnd"/>
      <w:r>
        <w:rPr>
          <w:sz w:val="28"/>
          <w:szCs w:val="28"/>
          <w:lang w:val="ru-RU"/>
        </w:rPr>
        <w:t xml:space="preserve">: </w:t>
      </w:r>
    </w:p>
    <w:p w:rsidR="00025A9D" w:rsidRDefault="00025A9D" w:rsidP="00025A9D">
      <w:pPr>
        <w:numPr>
          <w:ilvl w:val="0"/>
          <w:numId w:val="1"/>
        </w:numPr>
        <w:spacing w:line="100" w:lineRule="atLeast"/>
        <w:jc w:val="both"/>
        <w:rPr>
          <w:sz w:val="28"/>
          <w:szCs w:val="28"/>
          <w:lang w:val="ru-RU"/>
        </w:rPr>
      </w:pPr>
      <w:r>
        <w:rPr>
          <w:sz w:val="28"/>
          <w:szCs w:val="28"/>
          <w:lang w:val="ru-RU"/>
        </w:rPr>
        <w:t>презентации творческих работ школьников, выполненные ими при поддержке родителей по результатам изучения модулей предмета «Основы религиозных культур и светской этики»;</w:t>
      </w:r>
    </w:p>
    <w:p w:rsidR="00025A9D" w:rsidRDefault="00025A9D" w:rsidP="00025A9D">
      <w:pPr>
        <w:numPr>
          <w:ilvl w:val="0"/>
          <w:numId w:val="1"/>
        </w:numPr>
        <w:spacing w:line="100" w:lineRule="atLeast"/>
        <w:jc w:val="both"/>
        <w:rPr>
          <w:sz w:val="28"/>
          <w:szCs w:val="28"/>
          <w:lang w:val="ru-RU"/>
        </w:rPr>
      </w:pPr>
      <w:r>
        <w:rPr>
          <w:sz w:val="28"/>
          <w:szCs w:val="28"/>
          <w:lang w:val="ru-RU"/>
        </w:rPr>
        <w:t xml:space="preserve">номера детской (желательно при участии родителей) художественной самодеятельности, представляющие культурно-исторические, духовно-нравственные традиции </w:t>
      </w:r>
      <w:proofErr w:type="spellStart"/>
      <w:r>
        <w:rPr>
          <w:sz w:val="28"/>
          <w:szCs w:val="28"/>
          <w:lang w:val="ru-RU"/>
        </w:rPr>
        <w:t>конфессий</w:t>
      </w:r>
      <w:proofErr w:type="spellEnd"/>
      <w:r>
        <w:rPr>
          <w:sz w:val="28"/>
          <w:szCs w:val="28"/>
          <w:lang w:val="ru-RU"/>
        </w:rPr>
        <w:t xml:space="preserve"> и народов России;</w:t>
      </w:r>
    </w:p>
    <w:p w:rsidR="00025A9D" w:rsidRDefault="00025A9D" w:rsidP="00025A9D">
      <w:pPr>
        <w:numPr>
          <w:ilvl w:val="0"/>
          <w:numId w:val="1"/>
        </w:numPr>
        <w:spacing w:line="100" w:lineRule="atLeast"/>
        <w:jc w:val="both"/>
        <w:rPr>
          <w:sz w:val="28"/>
          <w:szCs w:val="28"/>
          <w:lang w:val="ru-RU"/>
        </w:rPr>
      </w:pPr>
      <w:r>
        <w:rPr>
          <w:sz w:val="28"/>
          <w:szCs w:val="28"/>
          <w:lang w:val="ru-RU"/>
        </w:rPr>
        <w:t xml:space="preserve">выставка детских художественных работ, представляющих особенности религиозного искусства разных </w:t>
      </w:r>
      <w:proofErr w:type="spellStart"/>
      <w:r>
        <w:rPr>
          <w:sz w:val="28"/>
          <w:szCs w:val="28"/>
          <w:lang w:val="ru-RU"/>
        </w:rPr>
        <w:t>конфессий</w:t>
      </w:r>
      <w:proofErr w:type="spellEnd"/>
      <w:r>
        <w:rPr>
          <w:sz w:val="28"/>
          <w:szCs w:val="28"/>
          <w:lang w:val="ru-RU"/>
        </w:rPr>
        <w:t xml:space="preserve"> России, а также традиционного искусства народов нашей страны, объединенные общей духовно-нравственной проблематикой;</w:t>
      </w:r>
    </w:p>
    <w:p w:rsidR="00025A9D" w:rsidRDefault="00025A9D" w:rsidP="00025A9D">
      <w:pPr>
        <w:numPr>
          <w:ilvl w:val="0"/>
          <w:numId w:val="1"/>
        </w:numPr>
        <w:spacing w:line="100" w:lineRule="atLeast"/>
        <w:jc w:val="both"/>
        <w:rPr>
          <w:sz w:val="28"/>
          <w:szCs w:val="28"/>
          <w:lang w:val="ru-RU"/>
        </w:rPr>
      </w:pPr>
      <w:r>
        <w:rPr>
          <w:sz w:val="28"/>
          <w:szCs w:val="28"/>
          <w:lang w:val="ru-RU"/>
        </w:rPr>
        <w:t xml:space="preserve">дегустация блюд национальной кухни народов России. </w:t>
      </w:r>
    </w:p>
    <w:p w:rsidR="00025A9D" w:rsidRDefault="00025A9D" w:rsidP="00025A9D">
      <w:pPr>
        <w:spacing w:line="100" w:lineRule="atLeast"/>
        <w:ind w:firstLine="567"/>
        <w:jc w:val="both"/>
        <w:rPr>
          <w:sz w:val="28"/>
          <w:szCs w:val="28"/>
          <w:lang w:val="ru-RU"/>
        </w:rPr>
      </w:pPr>
      <w:r>
        <w:rPr>
          <w:sz w:val="28"/>
          <w:szCs w:val="28"/>
          <w:lang w:val="ru-RU"/>
        </w:rPr>
        <w:t>На празднике «Диалог культур во имя гражданского мира и согласия» не только гостями, но и непосредственными участниками будут родители обучающихся. Важно создать атмосферу праздника, эмоционального подъема, воодушевления, вызванного ощущением национального единства, созерцанием культурных богатств народов нашей страны, уверенностью педагогов, детей и родителей в том, что все мы – многонациональный народ России, берущий силы для жизни, труда и творчества в разнообразных духовных отечественных традициях.</w:t>
      </w:r>
    </w:p>
    <w:p w:rsidR="00025A9D" w:rsidRDefault="00025A9D" w:rsidP="00025A9D">
      <w:pPr>
        <w:ind w:firstLine="567"/>
        <w:jc w:val="both"/>
        <w:rPr>
          <w:b/>
          <w:sz w:val="32"/>
          <w:szCs w:val="32"/>
          <w:lang w:val="ru-RU"/>
        </w:rPr>
      </w:pPr>
      <w:r>
        <w:rPr>
          <w:b/>
          <w:sz w:val="32"/>
          <w:szCs w:val="32"/>
          <w:lang w:val="ru-RU"/>
        </w:rPr>
        <w:t>Глава 1.</w:t>
      </w:r>
      <w:r>
        <w:rPr>
          <w:sz w:val="32"/>
          <w:szCs w:val="32"/>
          <w:lang w:val="ru-RU"/>
        </w:rPr>
        <w:t xml:space="preserve"> </w:t>
      </w:r>
      <w:r>
        <w:rPr>
          <w:b/>
          <w:sz w:val="32"/>
          <w:szCs w:val="32"/>
          <w:lang w:val="ru-RU"/>
        </w:rPr>
        <w:t>Зачем в школе вводится предмет «Основы религиозных культур и светской этики»?</w:t>
      </w:r>
    </w:p>
    <w:p w:rsidR="00025A9D" w:rsidRDefault="00025A9D" w:rsidP="00025A9D">
      <w:pPr>
        <w:spacing w:line="100" w:lineRule="atLeast"/>
        <w:ind w:firstLine="720"/>
        <w:jc w:val="both"/>
        <w:rPr>
          <w:sz w:val="28"/>
          <w:szCs w:val="28"/>
          <w:lang w:val="ru-RU"/>
        </w:rPr>
      </w:pPr>
      <w:r>
        <w:rPr>
          <w:sz w:val="28"/>
          <w:szCs w:val="28"/>
          <w:lang w:val="ru-RU"/>
        </w:rPr>
        <w:t xml:space="preserve">Вопрос, вынесенный в заглавие, происходит от другого вопроса: почему в своей стране мы живем, словно чужие, не в ладу с собой и другими, скудно питаясь от своих честных трудов? Все есть в России: несметные природные богатства, обилие земли, богатейшая история и культура, образованное, культурное, законопослушное население, все еще сохраняющие передовые мировые позиции наука и образование, демократические права и свободы, гарантированные Конституцией, вся необходимая для гражданского общества и продуктивной экономической деятельности правовая система. Но чего-то не хватает, из-за чего, при наличии всех необходимых условий, нашу страну пока только условно </w:t>
      </w:r>
      <w:r>
        <w:rPr>
          <w:sz w:val="28"/>
          <w:szCs w:val="28"/>
          <w:lang w:val="ru-RU"/>
        </w:rPr>
        <w:lastRenderedPageBreak/>
        <w:t xml:space="preserve">можно отнести к цивилизованным, высокоразвитым государствам, с благоприятными условиями для жизни человека. Недостает нам нравственности в душе и морали в обществе. </w:t>
      </w:r>
    </w:p>
    <w:p w:rsidR="00025A9D" w:rsidRDefault="00025A9D" w:rsidP="00025A9D">
      <w:pPr>
        <w:spacing w:line="100" w:lineRule="atLeast"/>
        <w:ind w:firstLine="720"/>
        <w:jc w:val="both"/>
        <w:rPr>
          <w:sz w:val="28"/>
          <w:szCs w:val="28"/>
          <w:lang w:val="ru-RU"/>
        </w:rPr>
      </w:pPr>
      <w:r>
        <w:rPr>
          <w:sz w:val="28"/>
          <w:szCs w:val="28"/>
          <w:lang w:val="ru-RU"/>
        </w:rPr>
        <w:t>Современное российское общество разбито на мелкие социальные группы – семейно-родственные, дружеские, корпоративные, криминальные и другие. Внутри них действуют определенные нормы морали, основанные на обязательствах, интересах, страхе потерять поддержку группы. За пределами группы все позволено, хорошо (морально) то, что содействует решению ее задач. В этих условиях понятия «патриотизм», «гражданственность», «национальные, общественные интересы», «общественная нравственность» теряют смысл.</w:t>
      </w:r>
    </w:p>
    <w:p w:rsidR="00025A9D" w:rsidRDefault="00025A9D" w:rsidP="00025A9D">
      <w:pPr>
        <w:spacing w:line="100" w:lineRule="atLeast"/>
        <w:ind w:firstLine="720"/>
        <w:jc w:val="both"/>
        <w:rPr>
          <w:sz w:val="28"/>
          <w:szCs w:val="28"/>
          <w:lang w:val="ru-RU"/>
        </w:rPr>
      </w:pPr>
      <w:r>
        <w:rPr>
          <w:sz w:val="28"/>
          <w:szCs w:val="28"/>
          <w:lang w:val="ru-RU"/>
        </w:rPr>
        <w:t xml:space="preserve">Более 80% наших граждан никому и ни во что не верят, не доверяют людям не из их ближайшего круга, государству, испытывают неуверенность в собственном будущем. Большинство убеждено, что жить достойно, добросовестно трудясь и честно зарабатывая, в нашей стране невозможно, есть только два варианта: либо ловчить, вырывать кусок </w:t>
      </w:r>
      <w:proofErr w:type="gramStart"/>
      <w:r>
        <w:rPr>
          <w:sz w:val="28"/>
          <w:szCs w:val="28"/>
          <w:lang w:val="ru-RU"/>
        </w:rPr>
        <w:t>у</w:t>
      </w:r>
      <w:proofErr w:type="gramEnd"/>
      <w:r>
        <w:rPr>
          <w:sz w:val="28"/>
          <w:szCs w:val="28"/>
          <w:lang w:val="ru-RU"/>
        </w:rPr>
        <w:t xml:space="preserve"> другого и быть богатым, либо жить по совести и бедно. </w:t>
      </w:r>
    </w:p>
    <w:p w:rsidR="00025A9D" w:rsidRDefault="00025A9D" w:rsidP="00025A9D">
      <w:pPr>
        <w:spacing w:line="100" w:lineRule="atLeast"/>
        <w:ind w:firstLine="720"/>
        <w:jc w:val="both"/>
        <w:rPr>
          <w:sz w:val="28"/>
          <w:szCs w:val="28"/>
          <w:lang w:val="ru-RU"/>
        </w:rPr>
      </w:pPr>
      <w:r>
        <w:rPr>
          <w:sz w:val="28"/>
          <w:szCs w:val="28"/>
          <w:lang w:val="ru-RU"/>
        </w:rPr>
        <w:t xml:space="preserve">При таком отношении к обществу и труду нельзя создать в стране современную обрабатывающую промышленность, выпускающую качественные товары. Победить коррупцию, превратить бюрократию в класс, заботящийся об интересах государства и всего общества, обеспечить справедливую систему судопроизводства и правопорядка возможно при наличии разделяемой большинством граждан системы нравственных ценностей и общественных приоритетов. </w:t>
      </w:r>
    </w:p>
    <w:p w:rsidR="00025A9D" w:rsidRDefault="00025A9D" w:rsidP="00025A9D">
      <w:pPr>
        <w:spacing w:line="100" w:lineRule="atLeast"/>
        <w:ind w:firstLine="720"/>
        <w:jc w:val="both"/>
        <w:rPr>
          <w:sz w:val="28"/>
          <w:szCs w:val="28"/>
          <w:lang w:val="ru-RU"/>
        </w:rPr>
      </w:pPr>
      <w:r>
        <w:rPr>
          <w:sz w:val="28"/>
          <w:szCs w:val="28"/>
          <w:lang w:val="ru-RU"/>
        </w:rPr>
        <w:t xml:space="preserve">Разумеется, это не единственное условие. Но без него другие оказываются малоэффективными. </w:t>
      </w:r>
    </w:p>
    <w:p w:rsidR="00025A9D" w:rsidRDefault="00025A9D" w:rsidP="00025A9D">
      <w:pPr>
        <w:spacing w:line="100" w:lineRule="atLeast"/>
        <w:ind w:firstLine="720"/>
        <w:jc w:val="both"/>
        <w:rPr>
          <w:sz w:val="28"/>
          <w:szCs w:val="28"/>
          <w:lang w:val="ru-RU"/>
        </w:rPr>
      </w:pPr>
      <w:r>
        <w:rPr>
          <w:sz w:val="28"/>
          <w:szCs w:val="28"/>
          <w:lang w:val="ru-RU"/>
        </w:rPr>
        <w:t xml:space="preserve">Трудно поверить, что школьный предмет, изучаемый в </w:t>
      </w:r>
      <w:r>
        <w:rPr>
          <w:sz w:val="28"/>
          <w:szCs w:val="28"/>
        </w:rPr>
        <w:t>VI</w:t>
      </w:r>
      <w:r>
        <w:rPr>
          <w:sz w:val="28"/>
          <w:szCs w:val="28"/>
          <w:lang w:val="ru-RU"/>
        </w:rPr>
        <w:t xml:space="preserve"> – </w:t>
      </w:r>
      <w:r>
        <w:rPr>
          <w:sz w:val="28"/>
          <w:szCs w:val="28"/>
        </w:rPr>
        <w:t>V</w:t>
      </w:r>
      <w:r>
        <w:rPr>
          <w:sz w:val="28"/>
          <w:szCs w:val="28"/>
          <w:lang w:val="ru-RU"/>
        </w:rPr>
        <w:t xml:space="preserve"> классах способен оздоровить нравственную атмосферу российского общества. Если мы хотим немедленного результата, ждем чуда от маленького учебного курса, то не избежим разочарования и разуверимся в собственных силах. </w:t>
      </w:r>
    </w:p>
    <w:p w:rsidR="00025A9D" w:rsidRDefault="00025A9D" w:rsidP="00025A9D">
      <w:pPr>
        <w:spacing w:line="100" w:lineRule="atLeast"/>
        <w:ind w:firstLine="720"/>
        <w:jc w:val="both"/>
        <w:rPr>
          <w:sz w:val="28"/>
          <w:szCs w:val="28"/>
          <w:lang w:val="ru-RU"/>
        </w:rPr>
      </w:pPr>
      <w:r>
        <w:rPr>
          <w:sz w:val="28"/>
          <w:szCs w:val="28"/>
          <w:lang w:val="ru-RU"/>
        </w:rPr>
        <w:t xml:space="preserve">Что можно посоветовать хозяину, у которого есть одно зерно пшеницы, а его семья питается скудно? Всего одно зернышко - ни семью накормить, ни самому насытиться. Что же, выбросить его как бесполезное? Добрый хозяин посадит зерно в землю и будет ухаживать за растением. В следующем году у него будет уже тридцать зерен, через год девятьсот, еще через год он засеет зерном все поле и получит обильный урожай. </w:t>
      </w:r>
    </w:p>
    <w:p w:rsidR="00025A9D" w:rsidRDefault="00025A9D" w:rsidP="00025A9D">
      <w:pPr>
        <w:spacing w:line="100" w:lineRule="atLeast"/>
        <w:ind w:firstLine="720"/>
        <w:jc w:val="both"/>
        <w:rPr>
          <w:sz w:val="28"/>
          <w:szCs w:val="28"/>
          <w:lang w:val="ru-RU"/>
        </w:rPr>
      </w:pPr>
      <w:r>
        <w:rPr>
          <w:sz w:val="28"/>
          <w:szCs w:val="28"/>
          <w:lang w:val="ru-RU"/>
        </w:rPr>
        <w:t>Труд, терпение и здравый смысл – лучшие средства решения наших проблем. И еще требуется любовь к нашим детям. Будем ли мы жить в процветающей стране? Завтра точно не будем - чудо не произойдет. Но в наших силах сделать так, чтобы в благополучной России жили наши дети. Мы – старшие поколения - унесем с собой свои пороки. Пусть наши дети придут в мир нравственно чистыми. Это позволит им в полную силу задействовать огромный потенциал российской нации, накопленный предыдущими поколениями.</w:t>
      </w:r>
    </w:p>
    <w:p w:rsidR="00025A9D" w:rsidRDefault="00025A9D" w:rsidP="00025A9D">
      <w:pPr>
        <w:spacing w:line="100" w:lineRule="atLeast"/>
        <w:ind w:firstLine="720"/>
        <w:jc w:val="both"/>
        <w:rPr>
          <w:sz w:val="28"/>
          <w:szCs w:val="28"/>
          <w:lang w:val="ru-RU"/>
        </w:rPr>
      </w:pPr>
      <w:r>
        <w:rPr>
          <w:sz w:val="28"/>
          <w:szCs w:val="28"/>
          <w:lang w:val="ru-RU"/>
        </w:rPr>
        <w:lastRenderedPageBreak/>
        <w:t xml:space="preserve">Предмет «Основы религиозных культур и светской этики» в современных условиях уникален. Впервые за последние десятилетия российских школьников начнут систематически знакомить с историческими и культурологическими основами традиционных религий: православия, ислама, буддизма, иудаизма, составляющих фундамент тысячелетней культуры нашей страны, с национальными духовными и этическими традициями. Школьники вместе с учителями и родителями будут размышлять над важнейшими вопросами жизни: Что такое человек? В чем смысл жизни? Почему надо следовать добру и избегать зла? Как правильно строить отношения с другими людьми? Почему нравственная личность созидает и живет, а безнравственная разрушает и умирает? Школьные учителя последовательно, глубоко, профессионально будут говорить с детьми о морали, нравственности, духовности, об их значении в жизни человека, семьи и общества, о душе, совести, обязанностях человека, раскрывать перед ними жизненные смыслы традиционных нравственных заповедей. </w:t>
      </w:r>
    </w:p>
    <w:p w:rsidR="00025A9D" w:rsidRDefault="00025A9D" w:rsidP="00025A9D">
      <w:pPr>
        <w:spacing w:line="100" w:lineRule="atLeast"/>
        <w:ind w:firstLine="720"/>
        <w:jc w:val="both"/>
        <w:rPr>
          <w:sz w:val="28"/>
          <w:szCs w:val="28"/>
          <w:lang w:val="ru-RU"/>
        </w:rPr>
      </w:pPr>
      <w:r>
        <w:rPr>
          <w:sz w:val="28"/>
          <w:szCs w:val="28"/>
          <w:lang w:val="ru-RU"/>
        </w:rPr>
        <w:t>Что это такое – нравственные заповеди и моральные нормы? И почему они необходимы детям?</w:t>
      </w:r>
    </w:p>
    <w:p w:rsidR="00025A9D" w:rsidRDefault="00025A9D" w:rsidP="00025A9D">
      <w:pPr>
        <w:spacing w:line="100" w:lineRule="atLeast"/>
        <w:ind w:firstLine="720"/>
        <w:jc w:val="both"/>
        <w:rPr>
          <w:sz w:val="28"/>
          <w:szCs w:val="28"/>
          <w:lang w:val="ru-RU"/>
        </w:rPr>
      </w:pPr>
      <w:r>
        <w:rPr>
          <w:sz w:val="28"/>
          <w:szCs w:val="28"/>
          <w:lang w:val="ru-RU"/>
        </w:rPr>
        <w:t xml:space="preserve">Нравственные заповеди хорошо известны каждому взрослому человеку: </w:t>
      </w:r>
    </w:p>
    <w:p w:rsidR="00025A9D" w:rsidRDefault="00025A9D" w:rsidP="00025A9D">
      <w:pPr>
        <w:numPr>
          <w:ilvl w:val="0"/>
          <w:numId w:val="2"/>
        </w:numPr>
        <w:spacing w:line="100" w:lineRule="atLeast"/>
        <w:jc w:val="both"/>
        <w:rPr>
          <w:sz w:val="28"/>
          <w:szCs w:val="28"/>
          <w:lang w:val="ru-RU"/>
        </w:rPr>
      </w:pPr>
      <w:r>
        <w:rPr>
          <w:sz w:val="28"/>
          <w:szCs w:val="28"/>
          <w:lang w:val="ru-RU"/>
        </w:rPr>
        <w:t>Люби ближнего своего, как самого себя;</w:t>
      </w:r>
    </w:p>
    <w:p w:rsidR="00025A9D" w:rsidRDefault="00025A9D" w:rsidP="00025A9D">
      <w:pPr>
        <w:numPr>
          <w:ilvl w:val="0"/>
          <w:numId w:val="2"/>
        </w:numPr>
        <w:spacing w:line="100" w:lineRule="atLeast"/>
        <w:jc w:val="both"/>
        <w:rPr>
          <w:sz w:val="28"/>
          <w:szCs w:val="28"/>
          <w:lang w:val="ru-RU"/>
        </w:rPr>
      </w:pPr>
      <w:r>
        <w:rPr>
          <w:sz w:val="28"/>
          <w:szCs w:val="28"/>
          <w:lang w:val="ru-RU"/>
        </w:rPr>
        <w:t>Не убий;</w:t>
      </w:r>
    </w:p>
    <w:p w:rsidR="00025A9D" w:rsidRDefault="00025A9D" w:rsidP="00025A9D">
      <w:pPr>
        <w:numPr>
          <w:ilvl w:val="0"/>
          <w:numId w:val="2"/>
        </w:numPr>
        <w:spacing w:line="100" w:lineRule="atLeast"/>
        <w:jc w:val="both"/>
        <w:rPr>
          <w:sz w:val="28"/>
          <w:szCs w:val="28"/>
          <w:lang w:val="ru-RU"/>
        </w:rPr>
      </w:pPr>
      <w:r>
        <w:rPr>
          <w:sz w:val="28"/>
          <w:szCs w:val="28"/>
          <w:lang w:val="ru-RU"/>
        </w:rPr>
        <w:t>Не кради;</w:t>
      </w:r>
    </w:p>
    <w:p w:rsidR="00025A9D" w:rsidRDefault="00025A9D" w:rsidP="00025A9D">
      <w:pPr>
        <w:numPr>
          <w:ilvl w:val="0"/>
          <w:numId w:val="2"/>
        </w:numPr>
        <w:spacing w:line="100" w:lineRule="atLeast"/>
        <w:jc w:val="both"/>
        <w:rPr>
          <w:sz w:val="28"/>
          <w:szCs w:val="28"/>
          <w:lang w:val="ru-RU"/>
        </w:rPr>
      </w:pPr>
      <w:r>
        <w:rPr>
          <w:sz w:val="28"/>
          <w:szCs w:val="28"/>
          <w:lang w:val="ru-RU"/>
        </w:rPr>
        <w:t>Не лги;</w:t>
      </w:r>
    </w:p>
    <w:p w:rsidR="00025A9D" w:rsidRDefault="00025A9D" w:rsidP="00025A9D">
      <w:pPr>
        <w:numPr>
          <w:ilvl w:val="0"/>
          <w:numId w:val="2"/>
        </w:numPr>
        <w:spacing w:line="100" w:lineRule="atLeast"/>
        <w:jc w:val="both"/>
        <w:rPr>
          <w:sz w:val="28"/>
          <w:szCs w:val="28"/>
          <w:lang w:val="ru-RU"/>
        </w:rPr>
      </w:pPr>
      <w:r>
        <w:rPr>
          <w:sz w:val="28"/>
          <w:szCs w:val="28"/>
          <w:lang w:val="ru-RU"/>
        </w:rPr>
        <w:t xml:space="preserve">Будь милосерден, помогай бедным и защищай </w:t>
      </w:r>
      <w:proofErr w:type="gramStart"/>
      <w:r>
        <w:rPr>
          <w:sz w:val="28"/>
          <w:szCs w:val="28"/>
          <w:lang w:val="ru-RU"/>
        </w:rPr>
        <w:t>слабых</w:t>
      </w:r>
      <w:proofErr w:type="gramEnd"/>
      <w:r>
        <w:rPr>
          <w:sz w:val="28"/>
          <w:szCs w:val="28"/>
          <w:lang w:val="ru-RU"/>
        </w:rPr>
        <w:t>;</w:t>
      </w:r>
    </w:p>
    <w:p w:rsidR="00025A9D" w:rsidRDefault="00025A9D" w:rsidP="00025A9D">
      <w:pPr>
        <w:numPr>
          <w:ilvl w:val="0"/>
          <w:numId w:val="2"/>
        </w:numPr>
        <w:spacing w:line="100" w:lineRule="atLeast"/>
        <w:jc w:val="both"/>
        <w:rPr>
          <w:sz w:val="28"/>
          <w:szCs w:val="28"/>
          <w:lang w:val="ru-RU"/>
        </w:rPr>
      </w:pPr>
      <w:r>
        <w:rPr>
          <w:sz w:val="28"/>
          <w:szCs w:val="28"/>
          <w:lang w:val="ru-RU"/>
        </w:rPr>
        <w:t>Не помни зла.</w:t>
      </w:r>
    </w:p>
    <w:p w:rsidR="00025A9D" w:rsidRDefault="00025A9D" w:rsidP="00025A9D">
      <w:pPr>
        <w:spacing w:line="100" w:lineRule="atLeast"/>
        <w:ind w:firstLine="720"/>
        <w:jc w:val="both"/>
        <w:rPr>
          <w:sz w:val="28"/>
          <w:szCs w:val="28"/>
          <w:lang w:val="ru-RU"/>
        </w:rPr>
      </w:pPr>
      <w:r>
        <w:rPr>
          <w:sz w:val="28"/>
          <w:szCs w:val="28"/>
          <w:lang w:val="ru-RU"/>
        </w:rPr>
        <w:t xml:space="preserve">Они передаются от поколения к поколению, составляют основу общечеловеческой нравственности, хранятся в мировых религиях: христианстве, исламе, иудаизме, буддизме. Источники нравственных заповедей определяются по-разному. Верующие считают, что они установлены Богом. Атеисты полагают, что каждая заповедь – это важное моральное правило жизни, истинность которого доказана опытом многих предшествующих поколений. При этом все соглашаются, что общество, не соблюдающее нравственные заповеди, обречено на гибель. </w:t>
      </w:r>
    </w:p>
    <w:p w:rsidR="00025A9D" w:rsidRDefault="00025A9D" w:rsidP="00025A9D">
      <w:pPr>
        <w:spacing w:line="100" w:lineRule="atLeast"/>
        <w:ind w:firstLine="720"/>
        <w:jc w:val="both"/>
        <w:rPr>
          <w:sz w:val="28"/>
          <w:szCs w:val="28"/>
          <w:lang w:val="ru-RU"/>
        </w:rPr>
      </w:pPr>
      <w:r>
        <w:rPr>
          <w:sz w:val="28"/>
          <w:szCs w:val="28"/>
          <w:lang w:val="ru-RU"/>
        </w:rPr>
        <w:t xml:space="preserve">Общество, в котором не выражены нравственные приоритеты,  представляет собой слабый и больной социальный организм. В нем не поддерживают бедных, инвалидов, стариков, не воспитывают детей, потому что дети – это будущее, а будущего у множества индивидов, каждый из которых преследует свои личные цели и достигает их за счет других, нет.  Общество, в котором всегда прав только тот, кто сильнее и богаче, только внешне выглядит крепким. Чтобы разрушить его, не нужна внешняя </w:t>
      </w:r>
      <w:r>
        <w:rPr>
          <w:sz w:val="28"/>
          <w:szCs w:val="28"/>
          <w:lang w:val="ru-RU"/>
        </w:rPr>
        <w:lastRenderedPageBreak/>
        <w:t>агрессия. Такое общество крошится и ломается изнутри – в нем безостановочно идет война индивидов друг с другом</w:t>
      </w:r>
      <w:r>
        <w:rPr>
          <w:rStyle w:val="a5"/>
          <w:sz w:val="28"/>
          <w:szCs w:val="28"/>
          <w:lang w:val="ru-RU"/>
        </w:rPr>
        <w:footnoteReference w:id="1"/>
      </w:r>
      <w:r>
        <w:rPr>
          <w:sz w:val="28"/>
          <w:szCs w:val="28"/>
          <w:lang w:val="ru-RU"/>
        </w:rPr>
        <w:t xml:space="preserve">. </w:t>
      </w:r>
    </w:p>
    <w:p w:rsidR="00025A9D" w:rsidRDefault="00025A9D" w:rsidP="00025A9D">
      <w:pPr>
        <w:spacing w:line="100" w:lineRule="atLeast"/>
        <w:ind w:firstLine="720"/>
        <w:jc w:val="both"/>
        <w:rPr>
          <w:sz w:val="28"/>
          <w:szCs w:val="28"/>
          <w:lang w:val="ru-RU"/>
        </w:rPr>
      </w:pPr>
      <w:r>
        <w:rPr>
          <w:sz w:val="28"/>
          <w:szCs w:val="28"/>
          <w:lang w:val="ru-RU"/>
        </w:rPr>
        <w:t xml:space="preserve">Отличительными признаками народа являются общность территории проживания, языка, государство. Это условия жизни народа. Но исторический опыт убедительно доказывает, что среди них есть важнейшее – нравственность. Чем меньше в народе нравственности, тем сильнее изнутри разрушается его государство, быстрее мертвеет его язык, а его территорию занимают более жизнеспособные народы. </w:t>
      </w:r>
    </w:p>
    <w:p w:rsidR="00025A9D" w:rsidRDefault="00025A9D" w:rsidP="00025A9D">
      <w:pPr>
        <w:spacing w:line="100" w:lineRule="atLeast"/>
        <w:ind w:firstLine="720"/>
        <w:jc w:val="both"/>
        <w:rPr>
          <w:sz w:val="28"/>
          <w:szCs w:val="28"/>
          <w:lang w:val="ru-RU"/>
        </w:rPr>
      </w:pPr>
      <w:r>
        <w:rPr>
          <w:sz w:val="28"/>
          <w:szCs w:val="28"/>
          <w:lang w:val="ru-RU"/>
        </w:rPr>
        <w:t xml:space="preserve">Укрепление нравственности – необходимое условие нашей национальной жизни. Народ многое может потерять, но если в нем есть нравственная сила, он возродится, вернет свое. </w:t>
      </w:r>
    </w:p>
    <w:p w:rsidR="00025A9D" w:rsidRDefault="00025A9D" w:rsidP="00025A9D">
      <w:pPr>
        <w:spacing w:line="100" w:lineRule="atLeast"/>
        <w:ind w:firstLine="720"/>
        <w:jc w:val="both"/>
        <w:rPr>
          <w:sz w:val="28"/>
          <w:szCs w:val="28"/>
          <w:lang w:val="ru-RU"/>
        </w:rPr>
      </w:pPr>
      <w:r>
        <w:rPr>
          <w:sz w:val="28"/>
          <w:szCs w:val="28"/>
          <w:lang w:val="ru-RU"/>
        </w:rPr>
        <w:t xml:space="preserve">Решение о введении предмета «Основы религиозных культур и светской этики» продиктовано потребностью усилить нравственное воспитание детей в школах. В то же время, новый предмет может иметь большое педагогическое значение и для семейного воспитания.  </w:t>
      </w:r>
    </w:p>
    <w:p w:rsidR="00025A9D" w:rsidRDefault="00025A9D" w:rsidP="00025A9D">
      <w:pPr>
        <w:spacing w:line="100" w:lineRule="atLeast"/>
        <w:ind w:firstLine="720"/>
        <w:jc w:val="both"/>
        <w:rPr>
          <w:sz w:val="28"/>
          <w:szCs w:val="28"/>
          <w:lang w:val="ru-RU"/>
        </w:rPr>
      </w:pPr>
      <w:r>
        <w:rPr>
          <w:sz w:val="28"/>
          <w:szCs w:val="28"/>
          <w:lang w:val="ru-RU"/>
        </w:rPr>
        <w:t xml:space="preserve">Большинство родителей в той или иной мере ощущает недостаток содержания воспитания детей. Семья психологически и физически защищает ребенка, создает необходимые материальные, социальные, культурные условия для его личностного развития. Семья в полной мере выполняет свои традиционные функции защиты и поддержки, но как только мы переходим в сферу семейного воспитания, то обнаруживаем здесь немалые проблемы. </w:t>
      </w:r>
    </w:p>
    <w:p w:rsidR="00025A9D" w:rsidRDefault="00025A9D" w:rsidP="00025A9D">
      <w:pPr>
        <w:spacing w:line="100" w:lineRule="atLeast"/>
        <w:ind w:firstLine="720"/>
        <w:jc w:val="both"/>
        <w:rPr>
          <w:sz w:val="28"/>
          <w:szCs w:val="28"/>
          <w:lang w:val="ru-RU"/>
        </w:rPr>
      </w:pPr>
      <w:r>
        <w:rPr>
          <w:sz w:val="28"/>
          <w:szCs w:val="28"/>
          <w:lang w:val="ru-RU"/>
        </w:rPr>
        <w:t xml:space="preserve">Воспитание всегда содержательно наполнено ценностями, идеалами, нравственными примерами. Где нет ценностей, нравственных приоритетов, передаваемых от старших к младшим, там нет и воспитания. Если родители верующие, то проблема содержательного наполнения семейного воспитания решается сама собой: содержание религиозного воспитания (православного, мусульманского и другого) переносится в семью и адаптируется к ее условиям. Верующие родители могут </w:t>
      </w:r>
      <w:proofErr w:type="spellStart"/>
      <w:r>
        <w:rPr>
          <w:sz w:val="28"/>
          <w:szCs w:val="28"/>
          <w:lang w:val="ru-RU"/>
        </w:rPr>
        <w:t>аргументированно</w:t>
      </w:r>
      <w:proofErr w:type="spellEnd"/>
      <w:r>
        <w:rPr>
          <w:sz w:val="28"/>
          <w:szCs w:val="28"/>
          <w:lang w:val="ru-RU"/>
        </w:rPr>
        <w:t xml:space="preserve"> объяснить детям, почему нельзя поступать плохо, раскрыть перед ними личностные смыслы нравственного поведения. Важно при этом, что их словесные аргументы  подкреплены религиозным укладом семейной жизни, т.е. слова и поступки родителей в глазах детей не расходятся.</w:t>
      </w:r>
    </w:p>
    <w:p w:rsidR="00025A9D" w:rsidRDefault="00025A9D" w:rsidP="00025A9D">
      <w:pPr>
        <w:spacing w:line="100" w:lineRule="atLeast"/>
        <w:ind w:firstLine="720"/>
        <w:jc w:val="both"/>
        <w:rPr>
          <w:sz w:val="28"/>
          <w:szCs w:val="28"/>
          <w:lang w:val="ru-RU"/>
        </w:rPr>
      </w:pPr>
      <w:r>
        <w:rPr>
          <w:sz w:val="28"/>
          <w:szCs w:val="28"/>
          <w:lang w:val="ru-RU"/>
        </w:rPr>
        <w:t xml:space="preserve">В гораздо более сложном положении находятся семьи, где родители не придерживаются той или иной веры. Их в современной России большинство. Такие родители испытывают немалые трудности, пытаясь объяснить детям, </w:t>
      </w:r>
      <w:r>
        <w:rPr>
          <w:sz w:val="28"/>
          <w:szCs w:val="28"/>
          <w:lang w:val="ru-RU"/>
        </w:rPr>
        <w:lastRenderedPageBreak/>
        <w:t xml:space="preserve">почему следует придерживаться правил нравственного поведения. Это, действительно, трудно. Почему не следует лгать? Найдутся множество весомых аргументов в пользу лжи, которая помогает избежать наказаний, скорее получить желаемое, манипулировать людьми. И только один – против лжи: лгать плохо, безнравственно. Слабый аргумент, особенно после того, как ребенок спросит: «Почему плохо? И что значит «безнравственно»?». </w:t>
      </w:r>
      <w:proofErr w:type="gramStart"/>
      <w:r>
        <w:rPr>
          <w:sz w:val="28"/>
          <w:szCs w:val="28"/>
          <w:lang w:val="ru-RU"/>
        </w:rPr>
        <w:t xml:space="preserve">Как объяснить ему, что брать чужое плохо, если </w:t>
      </w:r>
      <w:proofErr w:type="spellStart"/>
      <w:r>
        <w:rPr>
          <w:sz w:val="28"/>
          <w:szCs w:val="28"/>
          <w:lang w:val="ru-RU"/>
        </w:rPr>
        <w:t>кинопродукция</w:t>
      </w:r>
      <w:proofErr w:type="spellEnd"/>
      <w:r>
        <w:rPr>
          <w:sz w:val="28"/>
          <w:szCs w:val="28"/>
          <w:lang w:val="ru-RU"/>
        </w:rPr>
        <w:t xml:space="preserve">, которую он поглощает ежедневно в больших количествах, заполнена привлекательными героями, ведущими легкую, сытую беззаботную жизнь, не отягощенную выполнением моральных норм. </w:t>
      </w:r>
      <w:proofErr w:type="gramEnd"/>
    </w:p>
    <w:p w:rsidR="00025A9D" w:rsidRDefault="00025A9D" w:rsidP="00025A9D">
      <w:pPr>
        <w:spacing w:line="100" w:lineRule="atLeast"/>
        <w:ind w:firstLine="720"/>
        <w:jc w:val="both"/>
        <w:rPr>
          <w:sz w:val="28"/>
          <w:szCs w:val="28"/>
          <w:lang w:val="ru-RU"/>
        </w:rPr>
      </w:pPr>
      <w:r>
        <w:rPr>
          <w:sz w:val="28"/>
          <w:szCs w:val="28"/>
          <w:lang w:val="ru-RU"/>
        </w:rPr>
        <w:t xml:space="preserve">Современные родители в воспитании детей преимущественно используют принцип «живи, как я». Родители и дети любят друг друга, первые стараются жить достойно, вторые им подражают. При таком способе семейного воспитания дети перенимают не только достоинства, но и все недостатки родителей. Все трудности отношений между ними и </w:t>
      </w:r>
      <w:proofErr w:type="spellStart"/>
      <w:r>
        <w:rPr>
          <w:sz w:val="28"/>
          <w:szCs w:val="28"/>
          <w:lang w:val="ru-RU"/>
        </w:rPr>
        <w:t>внутриличностные</w:t>
      </w:r>
      <w:proofErr w:type="spellEnd"/>
      <w:r>
        <w:rPr>
          <w:sz w:val="28"/>
          <w:szCs w:val="28"/>
          <w:lang w:val="ru-RU"/>
        </w:rPr>
        <w:t xml:space="preserve"> проблемы каждого из них переносятся на ребенка. Не имея возможности говорить с детьми о нравственности, родители не могут корректировать их поведение в семье и обществе, целенаправленно формировать психологические механизмы защиты от зла, агрессии, лжи, порока и других социальных болезней, которые разрушают не только общество и семью, но и личность. </w:t>
      </w:r>
    </w:p>
    <w:p w:rsidR="00025A9D" w:rsidRDefault="00025A9D" w:rsidP="00025A9D">
      <w:pPr>
        <w:spacing w:line="100" w:lineRule="atLeast"/>
        <w:ind w:firstLine="720"/>
        <w:jc w:val="both"/>
        <w:rPr>
          <w:sz w:val="28"/>
          <w:szCs w:val="28"/>
          <w:lang w:val="ru-RU"/>
        </w:rPr>
      </w:pPr>
      <w:r>
        <w:rPr>
          <w:sz w:val="28"/>
          <w:szCs w:val="28"/>
          <w:lang w:val="ru-RU"/>
        </w:rPr>
        <w:t xml:space="preserve">Одна из задач предмета «Основы религиозных культур и светской этики» в том, чтобы помочь родителям в содержательном наполнении семейного воспитания. </w:t>
      </w:r>
      <w:proofErr w:type="gramStart"/>
      <w:r>
        <w:rPr>
          <w:sz w:val="28"/>
          <w:szCs w:val="28"/>
          <w:lang w:val="ru-RU"/>
        </w:rPr>
        <w:t>Каждый из модулей нового предмета раскрывает, с учетом младшего подросткового возраста, исторические, культурологические, нравственные основы одной из духовных традиций: религиозной (православие, ислам, буддизм, иудаизм, светская этика) или светской (история мировых религий, этика).</w:t>
      </w:r>
      <w:proofErr w:type="gramEnd"/>
      <w:r>
        <w:rPr>
          <w:sz w:val="28"/>
          <w:szCs w:val="28"/>
          <w:lang w:val="ru-RU"/>
        </w:rPr>
        <w:t xml:space="preserve"> Родители могут выбрать тот модуль, который согласуется с семейными традициями, мировоззрением, нравственными установками. Это позволяет использовать содержание избранного модуля для того, чтобы расширить, обогатить содержание семейного воспитания, усилить аргументацию в обосновании необходимости выбора детьми нравственных форм поведения, широко использовать значимые для ребенка примеры духовного подвига, морального поступка, семейного и общественного служения. </w:t>
      </w:r>
    </w:p>
    <w:p w:rsidR="00025A9D" w:rsidRDefault="00025A9D" w:rsidP="00025A9D">
      <w:pPr>
        <w:ind w:firstLine="567"/>
        <w:jc w:val="both"/>
        <w:rPr>
          <w:b/>
          <w:sz w:val="32"/>
          <w:szCs w:val="32"/>
          <w:lang w:val="ru-RU"/>
        </w:rPr>
      </w:pPr>
      <w:r>
        <w:rPr>
          <w:b/>
          <w:sz w:val="32"/>
          <w:szCs w:val="32"/>
          <w:lang w:val="ru-RU"/>
        </w:rPr>
        <w:t>Глава 2.</w:t>
      </w:r>
      <w:r>
        <w:rPr>
          <w:b/>
          <w:sz w:val="32"/>
          <w:szCs w:val="32"/>
          <w:lang w:val="ru-RU"/>
        </w:rPr>
        <w:tab/>
        <w:t>Почему новый предмет вводится на «стыке» начальной и основной школы.</w:t>
      </w:r>
    </w:p>
    <w:p w:rsidR="00025A9D" w:rsidRDefault="00025A9D" w:rsidP="00025A9D">
      <w:pPr>
        <w:spacing w:line="100" w:lineRule="atLeast"/>
        <w:ind w:firstLine="567"/>
        <w:jc w:val="both"/>
        <w:rPr>
          <w:sz w:val="28"/>
          <w:szCs w:val="28"/>
          <w:lang w:val="ru-RU"/>
        </w:rPr>
      </w:pPr>
      <w:r>
        <w:rPr>
          <w:sz w:val="28"/>
          <w:szCs w:val="28"/>
          <w:lang w:val="ru-RU"/>
        </w:rPr>
        <w:t xml:space="preserve">В возрасте 10 лет ребенок становится младшим подростком. Этот возрастной период сменяет детство и продлится примерно до 12 лет.  Младший подростковый возраст (учащиеся </w:t>
      </w:r>
      <w:r>
        <w:rPr>
          <w:sz w:val="28"/>
          <w:szCs w:val="28"/>
        </w:rPr>
        <w:t>IV</w:t>
      </w:r>
      <w:r>
        <w:rPr>
          <w:sz w:val="28"/>
          <w:szCs w:val="28"/>
          <w:lang w:val="ru-RU"/>
        </w:rPr>
        <w:t xml:space="preserve"> - </w:t>
      </w:r>
      <w:r>
        <w:rPr>
          <w:sz w:val="28"/>
          <w:szCs w:val="28"/>
        </w:rPr>
        <w:t>VI</w:t>
      </w:r>
      <w:r>
        <w:rPr>
          <w:sz w:val="28"/>
          <w:szCs w:val="28"/>
          <w:lang w:val="ru-RU"/>
        </w:rPr>
        <w:t xml:space="preserve"> классов) – один из самых сложных периодов развития школьников. В это время ребенок одновременно переживает два кризиса – возрастной и образовательный. В дополнение к этому внешняя информационная среда оказывает на ребенка и семью не всегда позитивное воздействие.</w:t>
      </w:r>
    </w:p>
    <w:p w:rsidR="00025A9D" w:rsidRDefault="00025A9D" w:rsidP="00025A9D">
      <w:pPr>
        <w:spacing w:line="100" w:lineRule="atLeast"/>
        <w:ind w:firstLine="567"/>
        <w:jc w:val="both"/>
        <w:rPr>
          <w:sz w:val="28"/>
          <w:szCs w:val="28"/>
          <w:lang w:val="ru-RU"/>
        </w:rPr>
      </w:pPr>
      <w:r>
        <w:rPr>
          <w:i/>
          <w:sz w:val="28"/>
          <w:szCs w:val="28"/>
          <w:lang w:val="ru-RU"/>
        </w:rPr>
        <w:lastRenderedPageBreak/>
        <w:t>Возрастной кризис</w:t>
      </w:r>
      <w:r>
        <w:rPr>
          <w:sz w:val="28"/>
          <w:szCs w:val="28"/>
          <w:lang w:val="ru-RU"/>
        </w:rPr>
        <w:t xml:space="preserve"> вызван переходом от детского возраста к </w:t>
      </w:r>
      <w:proofErr w:type="gramStart"/>
      <w:r>
        <w:rPr>
          <w:sz w:val="28"/>
          <w:szCs w:val="28"/>
          <w:lang w:val="ru-RU"/>
        </w:rPr>
        <w:t>подростковому</w:t>
      </w:r>
      <w:proofErr w:type="gramEnd"/>
      <w:r>
        <w:rPr>
          <w:sz w:val="28"/>
          <w:szCs w:val="28"/>
          <w:lang w:val="ru-RU"/>
        </w:rPr>
        <w:t>.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нового, еще достаточно неустойчивого, самосознания,</w:t>
      </w:r>
      <w:r>
        <w:rPr>
          <w:sz w:val="20"/>
          <w:szCs w:val="20"/>
          <w:lang w:val="ru-RU"/>
        </w:rPr>
        <w:t xml:space="preserve"> </w:t>
      </w:r>
      <w:r>
        <w:rPr>
          <w:sz w:val="28"/>
          <w:szCs w:val="28"/>
          <w:lang w:val="ru-RU"/>
        </w:rPr>
        <w:t xml:space="preserve">сложных форм мыслительной деятельности, абстрактного, теоретического мышления, появляется мужской и женский взгляд на мир, активно развиваются творческие способности. Активно формируется новый образ физического «Я», новый уровень самосознания, пробуждается интерес к себе, существенно повышается самооценка, укрепляется чувство собственного достоинства, заметно повышается уровень личностных притязаний. </w:t>
      </w:r>
    </w:p>
    <w:p w:rsidR="00025A9D" w:rsidRDefault="00025A9D" w:rsidP="00025A9D">
      <w:pPr>
        <w:spacing w:line="100" w:lineRule="atLeast"/>
        <w:ind w:firstLine="567"/>
        <w:jc w:val="both"/>
        <w:rPr>
          <w:sz w:val="28"/>
          <w:szCs w:val="28"/>
          <w:lang w:val="ru-RU"/>
        </w:rPr>
      </w:pPr>
      <w:r>
        <w:rPr>
          <w:sz w:val="28"/>
          <w:szCs w:val="28"/>
          <w:lang w:val="ru-RU"/>
        </w:rPr>
        <w:t>В социальном плане подростковый возраст представляет собой переход от зависимого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свертывание прежде установившейся системы интересов ребенка,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025A9D" w:rsidRDefault="00025A9D" w:rsidP="00025A9D">
      <w:pPr>
        <w:spacing w:line="100" w:lineRule="atLeast"/>
        <w:ind w:firstLine="540"/>
        <w:jc w:val="both"/>
        <w:rPr>
          <w:sz w:val="28"/>
          <w:szCs w:val="28"/>
          <w:lang w:val="ru-RU"/>
        </w:rPr>
      </w:pPr>
      <w:r>
        <w:rPr>
          <w:i/>
          <w:sz w:val="28"/>
          <w:szCs w:val="28"/>
          <w:lang w:val="ru-RU"/>
        </w:rPr>
        <w:t>Образовательный кризис</w:t>
      </w:r>
      <w:r>
        <w:rPr>
          <w:sz w:val="28"/>
          <w:szCs w:val="28"/>
          <w:lang w:val="ru-RU"/>
        </w:rPr>
        <w:t xml:space="preserve"> связан с переходом с </w:t>
      </w:r>
      <w:proofErr w:type="gramStart"/>
      <w:r>
        <w:rPr>
          <w:sz w:val="28"/>
          <w:szCs w:val="28"/>
          <w:lang w:val="ru-RU"/>
        </w:rPr>
        <w:t>начальной</w:t>
      </w:r>
      <w:proofErr w:type="gramEnd"/>
      <w:r>
        <w:rPr>
          <w:sz w:val="28"/>
          <w:szCs w:val="28"/>
          <w:lang w:val="ru-RU"/>
        </w:rPr>
        <w:t xml:space="preserve"> на основную ступень общего образования. В 5 классе вместо одного педагога, который в течение 4 лет выстраивал разносторонние отношения с ребенком и его родителями, появляются разные учителя, преподающие разные предметы. Отношения с ними еще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как следствие -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w:t>
      </w:r>
      <w:r>
        <w:rPr>
          <w:sz w:val="28"/>
          <w:szCs w:val="28"/>
          <w:lang w:val="ru-RU"/>
        </w:rPr>
        <w:lastRenderedPageBreak/>
        <w:t xml:space="preserve">видят своих новых учеников, в сравнении со старшими школьниками, несамостоятельными и недостаточно образованными. </w:t>
      </w:r>
    </w:p>
    <w:p w:rsidR="00025A9D" w:rsidRDefault="00025A9D" w:rsidP="00025A9D">
      <w:pPr>
        <w:spacing w:line="100" w:lineRule="atLeast"/>
        <w:ind w:firstLine="540"/>
        <w:jc w:val="both"/>
        <w:rPr>
          <w:sz w:val="28"/>
          <w:szCs w:val="28"/>
          <w:lang w:val="ru-RU"/>
        </w:rPr>
      </w:pPr>
      <w:r>
        <w:rPr>
          <w:sz w:val="28"/>
          <w:szCs w:val="28"/>
          <w:lang w:val="ru-RU"/>
        </w:rPr>
        <w:t xml:space="preserve">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ребенка, построенное в форме диалога, широко применяются технологии развивающего обучения. В основной школе преобладает обучение репродуктивного типа, оно ведется в одном темпе и по одной общей для всех траектории, результаты учения оцениваются с «единственно правильной» точки зрения, предметные знания нередко не находят применения за пределами тех учебных ситуаций, в которых были освоены. </w:t>
      </w:r>
    </w:p>
    <w:p w:rsidR="00025A9D" w:rsidRDefault="00025A9D" w:rsidP="00025A9D">
      <w:pPr>
        <w:spacing w:line="100" w:lineRule="atLeast"/>
        <w:ind w:firstLine="540"/>
        <w:jc w:val="both"/>
        <w:rPr>
          <w:sz w:val="28"/>
          <w:szCs w:val="28"/>
          <w:lang w:val="ru-RU"/>
        </w:rPr>
      </w:pPr>
      <w:proofErr w:type="gramStart"/>
      <w:r>
        <w:rPr>
          <w:sz w:val="28"/>
          <w:szCs w:val="28"/>
          <w:lang w:val="ru-RU"/>
        </w:rPr>
        <w:t>Таким образом, 4 – 5 классы, переход из младшей в основную школу, – довольно сложный период развития ребенка, когда происходит наложение образовательного кризиса на возрастной и их взаимное усиление</w:t>
      </w:r>
      <w:r>
        <w:rPr>
          <w:rStyle w:val="a5"/>
          <w:sz w:val="28"/>
          <w:szCs w:val="28"/>
          <w:lang w:val="ru-RU"/>
        </w:rPr>
        <w:footnoteReference w:id="2"/>
      </w:r>
      <w:r>
        <w:rPr>
          <w:sz w:val="28"/>
          <w:szCs w:val="28"/>
          <w:lang w:val="ru-RU"/>
        </w:rPr>
        <w:t>. Младший подросток нередко оказывается в стрессовой ситуации.</w:t>
      </w:r>
      <w:proofErr w:type="gramEnd"/>
      <w:r>
        <w:rPr>
          <w:sz w:val="28"/>
          <w:szCs w:val="28"/>
          <w:lang w:val="ru-RU"/>
        </w:rPr>
        <w:t xml:space="preserve"> Поэтому бывает сложно выявить единственную причину новых, не всегда позитивных форм его поведения.  В этом возрасте происходит заметное отчуждение ребенка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 </w:t>
      </w:r>
    </w:p>
    <w:p w:rsidR="00025A9D" w:rsidRDefault="00025A9D" w:rsidP="00025A9D">
      <w:pPr>
        <w:spacing w:line="100" w:lineRule="atLeast"/>
        <w:ind w:firstLine="540"/>
        <w:jc w:val="both"/>
        <w:rPr>
          <w:sz w:val="28"/>
          <w:szCs w:val="28"/>
          <w:lang w:val="ru-RU"/>
        </w:rPr>
      </w:pPr>
      <w:proofErr w:type="gramStart"/>
      <w:r>
        <w:rPr>
          <w:sz w:val="28"/>
          <w:szCs w:val="28"/>
          <w:lang w:val="ru-RU"/>
        </w:rPr>
        <w:t xml:space="preserve">Негативные последствия возрастного и образовательного кризисов существенно усиливает не всегда позитивное </w:t>
      </w:r>
      <w:r>
        <w:rPr>
          <w:i/>
          <w:sz w:val="28"/>
          <w:szCs w:val="28"/>
          <w:lang w:val="ru-RU"/>
        </w:rPr>
        <w:t>влияние на подростка социально-информационной среды</w:t>
      </w:r>
      <w:r>
        <w:rPr>
          <w:sz w:val="28"/>
          <w:szCs w:val="28"/>
          <w:lang w:val="ru-RU"/>
        </w:rPr>
        <w:t>.</w:t>
      </w:r>
      <w:proofErr w:type="gramEnd"/>
      <w:r>
        <w:rPr>
          <w:sz w:val="28"/>
          <w:szCs w:val="28"/>
          <w:lang w:val="ru-RU"/>
        </w:rPr>
        <w:t xml:space="preserve"> Благодаря стремительному развитию сре</w:t>
      </w:r>
      <w:proofErr w:type="gramStart"/>
      <w:r>
        <w:rPr>
          <w:sz w:val="28"/>
          <w:szCs w:val="28"/>
          <w:lang w:val="ru-RU"/>
        </w:rPr>
        <w:t>дств св</w:t>
      </w:r>
      <w:proofErr w:type="gramEnd"/>
      <w:r>
        <w:rPr>
          <w:sz w:val="28"/>
          <w:szCs w:val="28"/>
          <w:lang w:val="ru-RU"/>
        </w:rPr>
        <w:t>язи, информационных технологий, транспортного сообщения с любой точкой мира,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из Интернета, телевидения, компьютерных игр,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младшего подростка, оттесняя на второй план семью и школу.</w:t>
      </w:r>
    </w:p>
    <w:p w:rsidR="00025A9D" w:rsidRDefault="00025A9D" w:rsidP="00025A9D">
      <w:pPr>
        <w:spacing w:line="100" w:lineRule="atLeast"/>
        <w:ind w:firstLine="720"/>
        <w:jc w:val="both"/>
        <w:rPr>
          <w:sz w:val="28"/>
          <w:szCs w:val="28"/>
          <w:lang w:val="ru-RU"/>
        </w:rPr>
      </w:pPr>
      <w:r>
        <w:rPr>
          <w:sz w:val="28"/>
          <w:szCs w:val="28"/>
          <w:lang w:val="ru-RU"/>
        </w:rPr>
        <w:t xml:space="preserve">Печатные и электронные СМИ, доступная система развлечений в основном ориентированы на удовлетворение и культивирование простейших, а иногда и откровенно низменных человеческих потребностей. Изобилие еды, напитков, денег, власти подается как абсолютное человеческое счастье. Самоутверждение за счет других, жесткая борьба с другими людьми, в которой победитель получает все, а конкуренты (другие люди) лишаются всего, навязывается как норма общественной жизни. </w:t>
      </w:r>
    </w:p>
    <w:p w:rsidR="00025A9D" w:rsidRDefault="00025A9D" w:rsidP="00025A9D">
      <w:pPr>
        <w:spacing w:line="100" w:lineRule="atLeast"/>
        <w:ind w:firstLine="720"/>
        <w:jc w:val="both"/>
        <w:rPr>
          <w:sz w:val="28"/>
          <w:szCs w:val="28"/>
          <w:lang w:val="ru-RU"/>
        </w:rPr>
      </w:pPr>
      <w:r>
        <w:rPr>
          <w:sz w:val="28"/>
          <w:szCs w:val="28"/>
          <w:lang w:val="ru-RU"/>
        </w:rPr>
        <w:lastRenderedPageBreak/>
        <w:t xml:space="preserve">В окружающей семью информационной среде родителям и ребенку крайне сложно найти такие ценности, как бескорыстная любовь к человеку, любовь к семье, своему народу, России, честность, совесть, порядочность, уважение к родителям, забота о старших и младших, трудолюбие, милосердие. Эти ценности не продаются, они бесценны, именно поэтому их нет в шоу-бизнесе и коммерческих СМИ. </w:t>
      </w:r>
    </w:p>
    <w:p w:rsidR="00025A9D" w:rsidRDefault="00025A9D" w:rsidP="00025A9D">
      <w:pPr>
        <w:spacing w:line="100" w:lineRule="atLeast"/>
        <w:ind w:firstLine="720"/>
        <w:jc w:val="both"/>
        <w:rPr>
          <w:sz w:val="28"/>
          <w:szCs w:val="28"/>
          <w:lang w:val="ru-RU"/>
        </w:rPr>
      </w:pPr>
      <w:r>
        <w:rPr>
          <w:sz w:val="28"/>
          <w:szCs w:val="28"/>
          <w:lang w:val="ru-RU"/>
        </w:rPr>
        <w:t xml:space="preserve">На ребенка оказывают огромное влияние информационно-компьютерные технологии, развитие которых происходит удивительно быстрыми темпами. Без них трудно представить жизнь современного человека и общества. Но их влияние на развитие ребенка может иметь и негативные последствия. Информационно-компьютерные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ребенка к ней, вытеснять объективную реальность, подчинять ее своим правилам. </w:t>
      </w:r>
    </w:p>
    <w:p w:rsidR="00025A9D" w:rsidRDefault="00025A9D" w:rsidP="00025A9D">
      <w:pPr>
        <w:spacing w:line="100" w:lineRule="atLeast"/>
        <w:ind w:firstLine="720"/>
        <w:jc w:val="both"/>
        <w:rPr>
          <w:sz w:val="28"/>
          <w:szCs w:val="28"/>
          <w:lang w:val="ru-RU"/>
        </w:rPr>
      </w:pPr>
      <w:r>
        <w:rPr>
          <w:sz w:val="28"/>
          <w:szCs w:val="28"/>
          <w:lang w:val="ru-RU"/>
        </w:rPr>
        <w:t xml:space="preserve">Возможности общения в Интернете позволяют человеку </w:t>
      </w:r>
      <w:proofErr w:type="spellStart"/>
      <w:r>
        <w:rPr>
          <w:sz w:val="28"/>
          <w:szCs w:val="28"/>
          <w:lang w:val="ru-RU"/>
        </w:rPr>
        <w:t>виртуализировать</w:t>
      </w:r>
      <w:proofErr w:type="spellEnd"/>
      <w:r>
        <w:rPr>
          <w:sz w:val="28"/>
          <w:szCs w:val="28"/>
          <w:lang w:val="ru-RU"/>
        </w:rPr>
        <w:t xml:space="preserve"> себя, легко, по прихоти желания меняя имя, рост, возраст, внешние формы, пол, социальное положение, создавать кажущуюся ему привлекательной иллюзию себя. Но возврат к себе реальному неизбежен и болезнен. Создавая с удовольствием себя виртуального, человек начинает воспринимать свое реальное существование как недоразумение, как неправильную жизнь. И если реальную жизнь нельзя так же легко исправить как виртуальную, то может наступить разочарование в ней самой.</w:t>
      </w:r>
    </w:p>
    <w:p w:rsidR="00025A9D" w:rsidRDefault="00025A9D" w:rsidP="00025A9D">
      <w:pPr>
        <w:spacing w:line="100" w:lineRule="atLeast"/>
        <w:ind w:firstLine="720"/>
        <w:jc w:val="both"/>
        <w:rPr>
          <w:sz w:val="28"/>
          <w:szCs w:val="28"/>
          <w:lang w:val="ru-RU"/>
        </w:rPr>
      </w:pPr>
      <w:r>
        <w:rPr>
          <w:sz w:val="28"/>
          <w:szCs w:val="28"/>
          <w:lang w:val="ru-RU"/>
        </w:rPr>
        <w:t>Возможности коммуникации в Интернете, доступность товаров, услуг, информации в режиме «нажал кнопку – получил» способны сформировать установку на легкую жизнь. Ребенок не всегда замечает, что за этим кроются усилия сотен людей, что каждая услуга обеспечена многолетним образованием, нелегким трудом его родителей.</w:t>
      </w:r>
    </w:p>
    <w:p w:rsidR="00025A9D" w:rsidRDefault="00025A9D" w:rsidP="00025A9D">
      <w:pPr>
        <w:spacing w:line="100" w:lineRule="atLeast"/>
        <w:ind w:firstLine="720"/>
        <w:jc w:val="both"/>
        <w:rPr>
          <w:sz w:val="28"/>
          <w:szCs w:val="28"/>
          <w:lang w:val="ru-RU"/>
        </w:rPr>
      </w:pPr>
      <w:r>
        <w:rPr>
          <w:sz w:val="28"/>
          <w:szCs w:val="28"/>
          <w:lang w:val="ru-RU"/>
        </w:rPr>
        <w:t xml:space="preserve">Компьютерные игры могут создавать у ребенка, еще недостаточно знакомого с реальной жизнью, иллюзию свободы, вседозволенности, ничем не ограниченных возможностей. В виртуальной игре война становится забавой, убийство людей, живых существ – источником наслаждения, здесь всегда можно перезагрузить игру и стереть прошлое так, как будто бы его никогда не было. 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определенных обязательств, в том числе и моральных. Игра  всегда была действенным средством взросления, социализации и морального развития ребенка. Но в формате компьютерной игры дети взаимодействуют не с людьми, а с фантомами, в отношениях с которыми не приняты никакие общественные нормы. Ребенок взрослеет среди них, принимает правила поведения, которые в реальности не только не работают, но способны причинять вред человеку. </w:t>
      </w:r>
    </w:p>
    <w:p w:rsidR="00025A9D" w:rsidRDefault="00025A9D" w:rsidP="00025A9D">
      <w:pPr>
        <w:spacing w:line="100" w:lineRule="atLeast"/>
        <w:ind w:firstLine="720"/>
        <w:jc w:val="both"/>
        <w:rPr>
          <w:sz w:val="28"/>
          <w:szCs w:val="28"/>
          <w:lang w:val="ru-RU"/>
        </w:rPr>
      </w:pPr>
      <w:r>
        <w:rPr>
          <w:sz w:val="28"/>
          <w:szCs w:val="28"/>
          <w:lang w:val="ru-RU"/>
        </w:rPr>
        <w:t xml:space="preserve">Виртуальное пространство может заслонять реальное. </w:t>
      </w:r>
      <w:proofErr w:type="gramStart"/>
      <w:r>
        <w:rPr>
          <w:sz w:val="28"/>
          <w:szCs w:val="28"/>
          <w:lang w:val="ru-RU"/>
        </w:rPr>
        <w:t xml:space="preserve">Если семья и школа в должной мере не обеспечивают социализацию ребенка, включение его, сообразно его возможностям, в решение реальных дел и забот, не </w:t>
      </w:r>
      <w:r>
        <w:rPr>
          <w:sz w:val="28"/>
          <w:szCs w:val="28"/>
          <w:lang w:val="ru-RU"/>
        </w:rPr>
        <w:lastRenderedPageBreak/>
        <w:t>обучают его в полной мере правилам жизни в обществе, то виртуальный мир – более яркий, легкий, доступный, динамичный – может занять в сознании  доминирующее положение, что неизбежно приведет к искаженному восприятию реального мира и неадекватным формам общественного поведения.</w:t>
      </w:r>
      <w:proofErr w:type="gramEnd"/>
    </w:p>
    <w:p w:rsidR="00025A9D" w:rsidRDefault="00025A9D" w:rsidP="00025A9D">
      <w:pPr>
        <w:spacing w:line="100" w:lineRule="atLeast"/>
        <w:ind w:firstLine="720"/>
        <w:jc w:val="both"/>
        <w:rPr>
          <w:sz w:val="28"/>
          <w:szCs w:val="28"/>
          <w:lang w:val="ru-RU"/>
        </w:rPr>
      </w:pPr>
      <w:r>
        <w:rPr>
          <w:sz w:val="28"/>
          <w:szCs w:val="28"/>
          <w:lang w:val="ru-RU"/>
        </w:rPr>
        <w:t xml:space="preserve">Смещение виртуального и реального в сознании ребенка происходит, о чем было сказано выше, на фоне искаженных ценностей, агрессивно навязываемых СМИ. Добавить к этому возрастной и образовательный кризисы, которые неизбежно сопровождают переход из младшей в основную школу, из </w:t>
      </w:r>
      <w:proofErr w:type="gramStart"/>
      <w:r>
        <w:rPr>
          <w:sz w:val="28"/>
          <w:szCs w:val="28"/>
          <w:lang w:val="ru-RU"/>
        </w:rPr>
        <w:t>детского</w:t>
      </w:r>
      <w:proofErr w:type="gramEnd"/>
      <w:r>
        <w:rPr>
          <w:sz w:val="28"/>
          <w:szCs w:val="28"/>
          <w:lang w:val="ru-RU"/>
        </w:rPr>
        <w:t xml:space="preserve"> в подростковый возраст, тогда можно понять всю сложность ситуации, в которой оказывается Ваш ребенок в 4-5 классе.</w:t>
      </w:r>
    </w:p>
    <w:p w:rsidR="00025A9D" w:rsidRPr="00025A9D" w:rsidRDefault="00025A9D" w:rsidP="00025A9D">
      <w:pPr>
        <w:spacing w:line="100" w:lineRule="atLeast"/>
        <w:ind w:firstLine="720"/>
        <w:jc w:val="both"/>
        <w:rPr>
          <w:sz w:val="28"/>
          <w:szCs w:val="28"/>
          <w:lang w:val="ru-RU"/>
        </w:rPr>
      </w:pPr>
      <w:r>
        <w:rPr>
          <w:sz w:val="28"/>
          <w:szCs w:val="28"/>
          <w:lang w:val="ru-RU"/>
        </w:rPr>
        <w:t xml:space="preserve">Подмена реальных форм взросления виртуальными, ослабление связей между детьми и взрослыми, между разновозрастными детьми приводят к самоизоляции детства; агрессивное навязывание </w:t>
      </w:r>
      <w:proofErr w:type="spellStart"/>
      <w:r>
        <w:rPr>
          <w:sz w:val="28"/>
          <w:szCs w:val="28"/>
          <w:lang w:val="ru-RU"/>
        </w:rPr>
        <w:t>псевдоценностей</w:t>
      </w:r>
      <w:proofErr w:type="spellEnd"/>
      <w:r>
        <w:rPr>
          <w:sz w:val="28"/>
          <w:szCs w:val="28"/>
          <w:lang w:val="ru-RU"/>
        </w:rPr>
        <w:t xml:space="preserve">, ложных правил жизни - к </w:t>
      </w:r>
      <w:proofErr w:type="spellStart"/>
      <w:r>
        <w:rPr>
          <w:sz w:val="28"/>
          <w:szCs w:val="28"/>
          <w:lang w:val="ru-RU"/>
        </w:rPr>
        <w:t>примитивизации</w:t>
      </w:r>
      <w:proofErr w:type="spellEnd"/>
      <w:r>
        <w:rPr>
          <w:sz w:val="28"/>
          <w:szCs w:val="28"/>
          <w:lang w:val="ru-RU"/>
        </w:rPr>
        <w:t xml:space="preserve"> сознания детей и подростков, к росту жестокости, цинизма, грубости, за которыми на самом деле скрываются страх, одиночество, неуверенность, непонимание реальной жизни и неприятие будущего. </w:t>
      </w:r>
    </w:p>
    <w:p w:rsidR="00025A9D" w:rsidRPr="00025A9D" w:rsidRDefault="00025A9D" w:rsidP="00025A9D">
      <w:pPr>
        <w:ind w:firstLine="709"/>
        <w:jc w:val="both"/>
        <w:rPr>
          <w:lang w:val="ru-RU"/>
        </w:rPr>
      </w:pPr>
    </w:p>
    <w:p w:rsidR="00025A9D" w:rsidRDefault="00025A9D" w:rsidP="00025A9D">
      <w:pPr>
        <w:ind w:firstLine="709"/>
        <w:jc w:val="both"/>
        <w:rPr>
          <w:b/>
          <w:sz w:val="32"/>
          <w:szCs w:val="32"/>
          <w:lang w:val="ru-RU"/>
        </w:rPr>
      </w:pPr>
      <w:r>
        <w:rPr>
          <w:b/>
          <w:sz w:val="32"/>
          <w:szCs w:val="32"/>
          <w:lang w:val="ru-RU"/>
        </w:rPr>
        <w:t>Глава 3.</w:t>
      </w:r>
      <w:r>
        <w:rPr>
          <w:b/>
          <w:sz w:val="32"/>
          <w:szCs w:val="32"/>
          <w:lang w:val="ru-RU"/>
        </w:rPr>
        <w:tab/>
        <w:t>Что будут изучать дети в курсе «Основы религиозных культур и светской этики»</w:t>
      </w:r>
    </w:p>
    <w:p w:rsidR="00025A9D" w:rsidRDefault="00025A9D" w:rsidP="00025A9D">
      <w:pPr>
        <w:spacing w:line="100" w:lineRule="atLeast"/>
        <w:ind w:firstLine="720"/>
        <w:jc w:val="both"/>
        <w:rPr>
          <w:sz w:val="28"/>
          <w:szCs w:val="28"/>
          <w:lang w:val="ru-RU"/>
        </w:rPr>
      </w:pPr>
      <w:r>
        <w:rPr>
          <w:sz w:val="28"/>
          <w:szCs w:val="28"/>
          <w:lang w:val="ru-RU"/>
        </w:rPr>
        <w:t>Учебный предмет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история мировых религий и основы светской этики. Каждый из модулей разделяется на 4 блока. Два первых блока школьники изучают в последней четверти 4 класса:</w:t>
      </w:r>
    </w:p>
    <w:p w:rsidR="00025A9D" w:rsidRDefault="00025A9D" w:rsidP="00025A9D">
      <w:pPr>
        <w:spacing w:line="100" w:lineRule="atLeast"/>
        <w:ind w:firstLine="720"/>
        <w:jc w:val="both"/>
        <w:rPr>
          <w:sz w:val="28"/>
          <w:szCs w:val="28"/>
          <w:lang w:val="ru-RU"/>
        </w:rPr>
      </w:pPr>
      <w:r>
        <w:rPr>
          <w:sz w:val="28"/>
          <w:szCs w:val="28"/>
          <w:lang w:val="ru-RU"/>
        </w:rPr>
        <w:t>1.</w:t>
      </w:r>
      <w:r>
        <w:rPr>
          <w:sz w:val="28"/>
          <w:szCs w:val="28"/>
          <w:lang w:val="ru-RU"/>
        </w:rPr>
        <w:tab/>
      </w:r>
      <w:r>
        <w:rPr>
          <w:b/>
          <w:lang w:val="ru-RU"/>
        </w:rPr>
        <w:t xml:space="preserve"> </w:t>
      </w:r>
      <w:r>
        <w:rPr>
          <w:sz w:val="28"/>
          <w:szCs w:val="28"/>
          <w:lang w:val="ru-RU"/>
        </w:rPr>
        <w:t>Духовные ценности и нравственные идеалы в жизни человека и общества (1 час);</w:t>
      </w:r>
    </w:p>
    <w:p w:rsidR="00025A9D" w:rsidRDefault="00025A9D" w:rsidP="00025A9D">
      <w:pPr>
        <w:spacing w:line="100" w:lineRule="atLeast"/>
        <w:ind w:firstLine="720"/>
        <w:jc w:val="both"/>
        <w:rPr>
          <w:sz w:val="28"/>
          <w:szCs w:val="28"/>
          <w:lang w:val="ru-RU"/>
        </w:rPr>
      </w:pPr>
      <w:r>
        <w:rPr>
          <w:sz w:val="28"/>
          <w:szCs w:val="28"/>
          <w:lang w:val="ru-RU"/>
        </w:rPr>
        <w:t>2.</w:t>
      </w:r>
      <w:r>
        <w:rPr>
          <w:sz w:val="28"/>
          <w:szCs w:val="28"/>
          <w:lang w:val="ru-RU"/>
        </w:rPr>
        <w:tab/>
        <w:t>Основы традиционных религий и светской этики (16 часов).</w:t>
      </w:r>
    </w:p>
    <w:p w:rsidR="00025A9D" w:rsidRDefault="00025A9D" w:rsidP="00025A9D">
      <w:pPr>
        <w:spacing w:line="100" w:lineRule="atLeast"/>
        <w:ind w:firstLine="720"/>
        <w:jc w:val="both"/>
        <w:rPr>
          <w:sz w:val="28"/>
          <w:szCs w:val="28"/>
          <w:lang w:val="ru-RU"/>
        </w:rPr>
      </w:pPr>
      <w:r>
        <w:rPr>
          <w:sz w:val="28"/>
          <w:szCs w:val="28"/>
          <w:lang w:val="ru-RU"/>
        </w:rPr>
        <w:t>Третий и четвертый блоки отнесены к первой четверти 5 класса:</w:t>
      </w:r>
    </w:p>
    <w:p w:rsidR="00025A9D" w:rsidRDefault="00025A9D" w:rsidP="00025A9D">
      <w:pPr>
        <w:spacing w:line="100" w:lineRule="atLeast"/>
        <w:ind w:firstLine="720"/>
        <w:jc w:val="both"/>
        <w:rPr>
          <w:sz w:val="28"/>
          <w:szCs w:val="28"/>
          <w:lang w:val="ru-RU"/>
        </w:rPr>
      </w:pPr>
      <w:r>
        <w:rPr>
          <w:sz w:val="28"/>
          <w:szCs w:val="28"/>
          <w:lang w:val="ru-RU"/>
        </w:rPr>
        <w:t>3.</w:t>
      </w:r>
      <w:r>
        <w:rPr>
          <w:sz w:val="28"/>
          <w:szCs w:val="28"/>
          <w:lang w:val="ru-RU"/>
        </w:rPr>
        <w:tab/>
        <w:t>Традиционные религии и этика в России (13 часов);</w:t>
      </w:r>
    </w:p>
    <w:p w:rsidR="00025A9D" w:rsidRDefault="00025A9D" w:rsidP="00025A9D">
      <w:pPr>
        <w:spacing w:line="100" w:lineRule="atLeast"/>
        <w:ind w:firstLine="720"/>
        <w:jc w:val="both"/>
        <w:rPr>
          <w:sz w:val="28"/>
          <w:szCs w:val="28"/>
          <w:lang w:val="ru-RU"/>
        </w:rPr>
      </w:pPr>
      <w:r>
        <w:rPr>
          <w:sz w:val="28"/>
          <w:szCs w:val="28"/>
          <w:lang w:val="ru-RU"/>
        </w:rPr>
        <w:t>4.</w:t>
      </w:r>
      <w:r>
        <w:rPr>
          <w:sz w:val="28"/>
          <w:szCs w:val="28"/>
          <w:lang w:val="ru-RU"/>
        </w:rPr>
        <w:tab/>
        <w:t>Духовные традиции многонационального народа России (4 часа).</w:t>
      </w:r>
    </w:p>
    <w:p w:rsidR="00025A9D" w:rsidRDefault="00025A9D" w:rsidP="00025A9D">
      <w:pPr>
        <w:spacing w:line="100" w:lineRule="atLeast"/>
        <w:ind w:firstLine="720"/>
        <w:jc w:val="both"/>
        <w:rPr>
          <w:sz w:val="28"/>
          <w:szCs w:val="28"/>
          <w:lang w:val="ru-RU"/>
        </w:rPr>
      </w:pPr>
      <w:r>
        <w:rPr>
          <w:sz w:val="28"/>
          <w:szCs w:val="28"/>
          <w:lang w:val="ru-RU"/>
        </w:rPr>
        <w:t xml:space="preserve">Такая конструкция дает возможность родителям выбрать, а школьникам изучать один модуль и одновременно скрепляет разные модули общими блоками, обеспечивая педагогическое единство предмета «Основы религиозных культур и светской этики». </w:t>
      </w:r>
    </w:p>
    <w:p w:rsidR="00025A9D" w:rsidRDefault="00025A9D" w:rsidP="00025A9D">
      <w:pPr>
        <w:spacing w:line="100" w:lineRule="atLeast"/>
        <w:ind w:firstLine="567"/>
        <w:jc w:val="both"/>
        <w:rPr>
          <w:sz w:val="28"/>
          <w:szCs w:val="28"/>
          <w:lang w:val="ru-RU"/>
        </w:rPr>
      </w:pPr>
      <w:r>
        <w:rPr>
          <w:sz w:val="28"/>
          <w:szCs w:val="28"/>
          <w:lang w:val="ru-RU"/>
        </w:rPr>
        <w:t>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 В каждой семье свои традиции, мировоззренческие или религиозные предпочтения. Школа обязана их учитывать. Но формальное разделение учащихся на группы не будет приводить к их духовному размежеванию. Для такого утверждения есть основания.</w:t>
      </w:r>
    </w:p>
    <w:p w:rsidR="00025A9D" w:rsidRDefault="00025A9D" w:rsidP="00025A9D">
      <w:pPr>
        <w:spacing w:line="100" w:lineRule="atLeast"/>
        <w:ind w:firstLine="567"/>
        <w:jc w:val="both"/>
        <w:rPr>
          <w:sz w:val="28"/>
          <w:szCs w:val="28"/>
          <w:lang w:val="ru-RU"/>
        </w:rPr>
      </w:pPr>
      <w:r>
        <w:rPr>
          <w:sz w:val="28"/>
          <w:szCs w:val="28"/>
          <w:lang w:val="ru-RU"/>
        </w:rPr>
        <w:lastRenderedPageBreak/>
        <w:t xml:space="preserve">Во-первых, предмет имеет не </w:t>
      </w:r>
      <w:proofErr w:type="spellStart"/>
      <w:r>
        <w:rPr>
          <w:sz w:val="28"/>
          <w:szCs w:val="28"/>
          <w:lang w:val="ru-RU"/>
        </w:rPr>
        <w:t>вероучительный</w:t>
      </w:r>
      <w:proofErr w:type="spellEnd"/>
      <w:r>
        <w:rPr>
          <w:sz w:val="28"/>
          <w:szCs w:val="28"/>
          <w:lang w:val="ru-RU"/>
        </w:rPr>
        <w:t>, а культурологический характер, а культура у нас одна – культура многонационального народа России.</w:t>
      </w:r>
    </w:p>
    <w:p w:rsidR="00025A9D" w:rsidRDefault="00025A9D" w:rsidP="00025A9D">
      <w:pPr>
        <w:spacing w:line="100" w:lineRule="atLeast"/>
        <w:ind w:firstLine="567"/>
        <w:jc w:val="both"/>
        <w:rPr>
          <w:sz w:val="28"/>
          <w:szCs w:val="28"/>
          <w:lang w:val="ru-RU"/>
        </w:rPr>
      </w:pPr>
      <w:r>
        <w:rPr>
          <w:sz w:val="28"/>
          <w:szCs w:val="28"/>
          <w:lang w:val="ru-RU"/>
        </w:rPr>
        <w:t xml:space="preserve">Во-вторых, содержание всех модулей комплексного учебного предмета подчинено общей цели – воспитанию личности гражданина России посредством приобщения его к одной из национальных духовных традиций. </w:t>
      </w:r>
    </w:p>
    <w:p w:rsidR="00025A9D" w:rsidRDefault="00025A9D" w:rsidP="00025A9D">
      <w:pPr>
        <w:spacing w:line="100" w:lineRule="atLeast"/>
        <w:ind w:firstLine="567"/>
        <w:jc w:val="both"/>
        <w:rPr>
          <w:sz w:val="28"/>
          <w:szCs w:val="28"/>
          <w:lang w:val="ru-RU"/>
        </w:rPr>
      </w:pPr>
      <w:r>
        <w:rPr>
          <w:sz w:val="28"/>
          <w:szCs w:val="28"/>
          <w:lang w:val="ru-RU"/>
        </w:rPr>
        <w:t>В-третьих, содержание всех модулей группируется вокруг трех базовых национальных ценностей – 1) Отечество, 2) семья и 3) отечественная культурная традиция (православная, исламская, буддийская, иудейская, светская). На этих базовых ценностях – Родина, семья и традиция - будет осуществляться воспитание детей в рамках нового предмета.</w:t>
      </w:r>
    </w:p>
    <w:p w:rsidR="00025A9D" w:rsidRDefault="00025A9D" w:rsidP="00025A9D">
      <w:pPr>
        <w:spacing w:line="100" w:lineRule="atLeast"/>
        <w:ind w:firstLine="567"/>
        <w:jc w:val="both"/>
        <w:rPr>
          <w:sz w:val="28"/>
          <w:szCs w:val="28"/>
          <w:lang w:val="ru-RU"/>
        </w:rPr>
      </w:pPr>
      <w:r>
        <w:rPr>
          <w:sz w:val="28"/>
          <w:szCs w:val="28"/>
          <w:lang w:val="ru-RU"/>
        </w:rPr>
        <w:t xml:space="preserve">В-четвертых, новый предмет организован таким образом, что школьники, выбравшие для систематического изучения определенный модуль, получат общие представления и о содержании других модулей. </w:t>
      </w:r>
    </w:p>
    <w:p w:rsidR="00025A9D" w:rsidRDefault="00025A9D" w:rsidP="00025A9D">
      <w:pPr>
        <w:spacing w:line="100" w:lineRule="atLeast"/>
        <w:ind w:firstLine="720"/>
        <w:jc w:val="both"/>
        <w:rPr>
          <w:sz w:val="28"/>
          <w:szCs w:val="28"/>
          <w:lang w:val="ru-RU"/>
        </w:rPr>
      </w:pPr>
      <w:r>
        <w:rPr>
          <w:sz w:val="28"/>
          <w:szCs w:val="28"/>
          <w:lang w:val="ru-RU"/>
        </w:rPr>
        <w:t xml:space="preserve">Первый блок «Духовные ценности и нравственные идеалы в жизни человека и общества» занимает всего 1 урок. Но это важный урок, который задает тон всем остальным. Особенность его в том, что на нем присутствует весь класс, ведет его классный руководитель или один из наиболее подготовленных учителей школы. Учащиеся еще не разделяются на группы согласно избранному модулю. Они начинают изучать новый предмет все вместе. Они – один класс и у них один предмет, одна школа, одна страна. Первый урок называется именно так - «Наш дом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«духовность», «традиция», «нравственные ценности», какое значение они имеют в жизни человека, семьи, общества. </w:t>
      </w:r>
      <w:proofErr w:type="gramStart"/>
      <w:r>
        <w:rPr>
          <w:sz w:val="28"/>
          <w:szCs w:val="28"/>
          <w:lang w:val="ru-RU"/>
        </w:rPr>
        <w:t>Уже на первом уроке дети должны ощутить, и эта мысль будет определять все последующее изучение предмета, что при явном различии наших взглядов на мир (каждый из школьников уже выбрал определенный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w:t>
      </w:r>
      <w:proofErr w:type="gramEnd"/>
      <w:r>
        <w:rPr>
          <w:sz w:val="28"/>
          <w:szCs w:val="28"/>
          <w:lang w:val="ru-RU"/>
        </w:rPr>
        <w:t xml:space="preserve"> к другу.</w:t>
      </w:r>
    </w:p>
    <w:p w:rsidR="00025A9D" w:rsidRDefault="00025A9D" w:rsidP="00025A9D">
      <w:pPr>
        <w:spacing w:line="100" w:lineRule="atLeast"/>
        <w:ind w:firstLine="720"/>
        <w:jc w:val="both"/>
        <w:rPr>
          <w:sz w:val="28"/>
          <w:szCs w:val="28"/>
          <w:lang w:val="ru-RU"/>
        </w:rPr>
      </w:pPr>
      <w:r>
        <w:rPr>
          <w:sz w:val="28"/>
          <w:szCs w:val="28"/>
          <w:lang w:val="ru-RU"/>
        </w:rPr>
        <w:t xml:space="preserve">Второй блок «Основы традиционных религий и светской этики» будет продолжаться до конца учебного года. На второй и последующие уроки учащиеся приходят каждый в свою группу для изучения избранного модуля. </w:t>
      </w:r>
    </w:p>
    <w:p w:rsidR="00025A9D" w:rsidRDefault="00025A9D" w:rsidP="00025A9D">
      <w:pPr>
        <w:spacing w:line="100" w:lineRule="atLeast"/>
        <w:ind w:firstLine="720"/>
        <w:jc w:val="both"/>
        <w:rPr>
          <w:sz w:val="28"/>
          <w:szCs w:val="28"/>
          <w:lang w:val="ru-RU"/>
        </w:rPr>
      </w:pPr>
      <w:r>
        <w:rPr>
          <w:sz w:val="28"/>
          <w:szCs w:val="28"/>
          <w:lang w:val="ru-RU"/>
        </w:rPr>
        <w:t xml:space="preserve">Второй урок – вводный для каждого модуля. Его тема – «Культура и религия», «Культура и мораль» (для модуля «Основы светской этики»). Культура – второе после России понятие, которое содержательно объединяет все модули. </w:t>
      </w:r>
      <w:proofErr w:type="gramStart"/>
      <w:r>
        <w:rPr>
          <w:sz w:val="28"/>
          <w:szCs w:val="28"/>
          <w:lang w:val="ru-RU"/>
        </w:rPr>
        <w:t>Каждая духовная традиция - религиозная (православие, ислам, буддизм, иудаизм) или светская (этика, история религий) - раскрывается в содержании предмета как традиция, лежащая в основе отечественной культуры</w:t>
      </w:r>
      <w:r>
        <w:rPr>
          <w:rStyle w:val="a5"/>
          <w:sz w:val="28"/>
          <w:szCs w:val="28"/>
          <w:lang w:val="ru-RU"/>
        </w:rPr>
        <w:footnoteReference w:id="3"/>
      </w:r>
      <w:r>
        <w:rPr>
          <w:sz w:val="28"/>
          <w:szCs w:val="28"/>
          <w:lang w:val="ru-RU"/>
        </w:rPr>
        <w:t xml:space="preserve">. </w:t>
      </w:r>
      <w:proofErr w:type="gramEnd"/>
    </w:p>
    <w:p w:rsidR="00025A9D" w:rsidRDefault="00025A9D" w:rsidP="00025A9D">
      <w:pPr>
        <w:spacing w:line="100" w:lineRule="atLeast"/>
        <w:ind w:firstLine="720"/>
        <w:jc w:val="both"/>
        <w:rPr>
          <w:sz w:val="28"/>
          <w:szCs w:val="28"/>
          <w:lang w:val="ru-RU"/>
        </w:rPr>
      </w:pPr>
      <w:r>
        <w:rPr>
          <w:sz w:val="28"/>
          <w:szCs w:val="28"/>
          <w:lang w:val="ru-RU"/>
        </w:rPr>
        <w:lastRenderedPageBreak/>
        <w:t>На последующих уроках второго блока учащие должны получить целостное представление о том, что есть культура православия, культура ислама, культура буддизма, культура иудаизма, других мировых религий, что такое светская этика. Школьники познакомятся с жизнью и деятельностью основателей мировых религий – Христа, Мухаммеда, Будды, патриархов еврейского народа. Перед ними будут раскрыты основные нравственные понятия, составляющие основу религиозного мировоззрения: Бог, человек и мир, добро и зло, любовь, милосердие и др. Будет представлен образ жизни верующих людей, их религиозно-нравственные, семейные и общественные обязанности.</w:t>
      </w:r>
    </w:p>
    <w:p w:rsidR="00025A9D" w:rsidRDefault="00025A9D" w:rsidP="00025A9D">
      <w:pPr>
        <w:spacing w:line="100" w:lineRule="atLeast"/>
        <w:ind w:firstLine="720"/>
        <w:jc w:val="both"/>
        <w:rPr>
          <w:sz w:val="28"/>
          <w:szCs w:val="28"/>
          <w:lang w:val="ru-RU"/>
        </w:rPr>
      </w:pPr>
      <w:r>
        <w:rPr>
          <w:sz w:val="28"/>
          <w:szCs w:val="28"/>
          <w:lang w:val="ru-RU"/>
        </w:rPr>
        <w:t>Второй блок, а вместе с ним и 4 класс завершается подведением итогов по пройденному материалу и несложными творческими работами.</w:t>
      </w:r>
    </w:p>
    <w:p w:rsidR="00025A9D" w:rsidRDefault="00025A9D" w:rsidP="00025A9D">
      <w:pPr>
        <w:spacing w:line="100" w:lineRule="atLeast"/>
        <w:ind w:firstLine="720"/>
        <w:jc w:val="both"/>
        <w:rPr>
          <w:sz w:val="28"/>
          <w:szCs w:val="28"/>
          <w:lang w:val="ru-RU"/>
        </w:rPr>
      </w:pPr>
      <w:r>
        <w:rPr>
          <w:sz w:val="28"/>
          <w:szCs w:val="28"/>
          <w:lang w:val="ru-RU"/>
        </w:rPr>
        <w:t xml:space="preserve">Первая четверть 5 класса начинается с изучения третьего блока «Традиционные религия и этика в России». Если задачей предыдущего блока было знакомство учащихся с общими основами религий и этики, то в этом блоке содержание образования по каждому модулю будет выстраиваться с учетом культурно-исторических особенностей нашей страны и конкретного региона, где проживает семья обучающегося. Школьники будут изучать темы: «Христианство на Руси», «История ислама в России», «История иудаизма на территории Древней Руси и России», «История религий в России», «Буддизм у народов России» и другие. </w:t>
      </w:r>
    </w:p>
    <w:p w:rsidR="00025A9D" w:rsidRDefault="00025A9D" w:rsidP="00025A9D">
      <w:pPr>
        <w:spacing w:line="100" w:lineRule="atLeast"/>
        <w:ind w:firstLine="720"/>
        <w:jc w:val="both"/>
        <w:rPr>
          <w:sz w:val="28"/>
          <w:szCs w:val="28"/>
          <w:lang w:val="ru-RU"/>
        </w:rPr>
      </w:pPr>
      <w:r>
        <w:rPr>
          <w:sz w:val="28"/>
          <w:szCs w:val="28"/>
          <w:lang w:val="ru-RU"/>
        </w:rPr>
        <w:t>В содержании третьего блока большое место занимает семья, ценности семейной жизни. Семья рассматривается как нравственная ценность, как духовный союз любящих и заботящихся друг о друге людей, живущих в России.</w:t>
      </w:r>
    </w:p>
    <w:p w:rsidR="00025A9D" w:rsidRDefault="00025A9D" w:rsidP="00025A9D">
      <w:pPr>
        <w:spacing w:line="100" w:lineRule="atLeast"/>
        <w:ind w:firstLine="720"/>
        <w:jc w:val="both"/>
        <w:rPr>
          <w:sz w:val="28"/>
          <w:szCs w:val="28"/>
          <w:lang w:val="ru-RU"/>
        </w:rPr>
      </w:pPr>
      <w:r>
        <w:rPr>
          <w:sz w:val="28"/>
          <w:szCs w:val="28"/>
          <w:lang w:val="ru-RU"/>
        </w:rPr>
        <w:lastRenderedPageBreak/>
        <w:t xml:space="preserve">Тема Родины, патриотизма, гражданственности, любви к родной земле, служения Отечеству определяет направленность большинства тем третьего блока, как в </w:t>
      </w:r>
      <w:proofErr w:type="gramStart"/>
      <w:r>
        <w:rPr>
          <w:sz w:val="28"/>
          <w:szCs w:val="28"/>
          <w:lang w:val="ru-RU"/>
        </w:rPr>
        <w:t>историческом</w:t>
      </w:r>
      <w:proofErr w:type="gramEnd"/>
      <w:r>
        <w:rPr>
          <w:sz w:val="28"/>
          <w:szCs w:val="28"/>
          <w:lang w:val="ru-RU"/>
        </w:rPr>
        <w:t xml:space="preserve">, так и в современном контекстах. </w:t>
      </w:r>
      <w:proofErr w:type="gramStart"/>
      <w:r>
        <w:rPr>
          <w:sz w:val="28"/>
          <w:szCs w:val="28"/>
          <w:lang w:val="ru-RU"/>
        </w:rPr>
        <w:t xml:space="preserve">Например, «Служение Отечеству в традициях ратного подвига на Руси», «Любовь к Отечеству как нравственная ценность мусульманских народов», «Отношение к Отечеству в буддизме», «Вклад евреев в развитие российской науки и искусству», «Отношение к отечеству в иудаизме», «Подвиги представителей ислама во имя Родины», «Религия и патриотизм», «Отношение к родной природе» (светская этика»), «Патриотизм» (светская этика). </w:t>
      </w:r>
      <w:proofErr w:type="gramEnd"/>
    </w:p>
    <w:p w:rsidR="00025A9D" w:rsidRDefault="00025A9D" w:rsidP="00025A9D">
      <w:pPr>
        <w:spacing w:line="100" w:lineRule="atLeast"/>
        <w:ind w:firstLine="720"/>
        <w:jc w:val="both"/>
        <w:rPr>
          <w:sz w:val="28"/>
          <w:szCs w:val="28"/>
          <w:lang w:val="ru-RU"/>
        </w:rPr>
      </w:pPr>
      <w:r>
        <w:rPr>
          <w:sz w:val="28"/>
          <w:szCs w:val="28"/>
          <w:lang w:val="ru-RU"/>
        </w:rPr>
        <w:t xml:space="preserve">Второй и третий блоки изучаются учащимися одного класса раздельно, согласно избранным модулям. В то же время, в педагогическом плане модули не отделены друг от друга непроницаемой стеной – их содержание объединено ключевыми понятиями, базовыми ценностями: Отечество (Россия, малая родина), семья и духовная традиция. Традиционные ценности семьи и патриотизма лежат в основе учебно-воспитательного процесса и объединяют школьников, изучающих разные модули в единый по духу классный коллектив, а содержание разных модулей – в один учебный предмет. </w:t>
      </w:r>
    </w:p>
    <w:p w:rsidR="00025A9D" w:rsidRDefault="00025A9D" w:rsidP="00025A9D">
      <w:pPr>
        <w:spacing w:line="100" w:lineRule="atLeast"/>
        <w:ind w:firstLine="720"/>
        <w:jc w:val="both"/>
        <w:rPr>
          <w:sz w:val="28"/>
          <w:szCs w:val="28"/>
          <w:lang w:val="ru-RU"/>
        </w:rPr>
      </w:pPr>
      <w:r>
        <w:rPr>
          <w:sz w:val="28"/>
          <w:szCs w:val="28"/>
          <w:lang w:val="ru-RU"/>
        </w:rPr>
        <w:t xml:space="preserve">Наличие общих базовых ценностей в первом, втором и третьем блоках позволяет плавно перейти к изучению заключительного четвертого блока «Духовные традиции многонационального народа России». Здесь происходит подготовка и презентация индивидуальных и коллективных творческих проектов учащихся, образовательный процесс выходит за рамки уроков и завершается большим школьно-семейным праздником, посвященным Дню народного единства. Об этом уже было сказано выше. Особо следует подчеркнуть, что в четвертом модуле учебно-воспитательный процесс переходит в активную, творчески-продуктивную фазу. </w:t>
      </w:r>
    </w:p>
    <w:p w:rsidR="00025A9D" w:rsidRDefault="00025A9D" w:rsidP="00025A9D">
      <w:pPr>
        <w:spacing w:line="100" w:lineRule="atLeast"/>
        <w:ind w:firstLine="720"/>
        <w:jc w:val="both"/>
        <w:rPr>
          <w:sz w:val="28"/>
          <w:szCs w:val="28"/>
          <w:lang w:val="ru-RU"/>
        </w:rPr>
      </w:pPr>
      <w:r>
        <w:rPr>
          <w:sz w:val="28"/>
          <w:szCs w:val="28"/>
          <w:lang w:val="ru-RU"/>
        </w:rPr>
        <w:t xml:space="preserve">В процессе подготовки и презентации проектов учащиеся получают возможность обобщить ранее изученный материал, освоить его еще раз, уже в активной, </w:t>
      </w:r>
      <w:proofErr w:type="spellStart"/>
      <w:r>
        <w:rPr>
          <w:sz w:val="28"/>
          <w:szCs w:val="28"/>
          <w:lang w:val="ru-RU"/>
        </w:rPr>
        <w:t>деятельностной</w:t>
      </w:r>
      <w:proofErr w:type="spellEnd"/>
      <w:r>
        <w:rPr>
          <w:sz w:val="28"/>
          <w:szCs w:val="28"/>
          <w:lang w:val="ru-RU"/>
        </w:rPr>
        <w:t xml:space="preserve">, творческой форме. Столь же активную познавательную позицию занимают школьники, изучавшие другие модули. Например, школьники, усвоившие содержание «Основ исламской культуры» во втором и третьем блоках, слушая доклады своих одноклассников «Семья в православии», «Отношение к Отчеству в буддизме» в четвертом блоке, сопоставляют известные им темы «Семья в исламе», «Отношение к Отечеству в исламе» с аналогичными темами других модулей. </w:t>
      </w:r>
      <w:proofErr w:type="gramStart"/>
      <w:r>
        <w:rPr>
          <w:sz w:val="28"/>
          <w:szCs w:val="28"/>
          <w:lang w:val="ru-RU"/>
        </w:rPr>
        <w:t>Обучающиеся</w:t>
      </w:r>
      <w:proofErr w:type="gramEnd"/>
      <w:r>
        <w:rPr>
          <w:sz w:val="28"/>
          <w:szCs w:val="28"/>
          <w:lang w:val="ru-RU"/>
        </w:rPr>
        <w:t xml:space="preserve"> получают, таким образом, возможность ознакомиться с основным содержанием всех 6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 </w:t>
      </w:r>
    </w:p>
    <w:p w:rsidR="00025A9D" w:rsidRDefault="00025A9D" w:rsidP="00025A9D">
      <w:pPr>
        <w:spacing w:line="100" w:lineRule="atLeast"/>
        <w:jc w:val="both"/>
        <w:rPr>
          <w:sz w:val="28"/>
          <w:szCs w:val="28"/>
          <w:lang w:val="ru-RU"/>
        </w:rPr>
      </w:pPr>
    </w:p>
    <w:p w:rsidR="00025A9D" w:rsidRDefault="00025A9D" w:rsidP="00025A9D">
      <w:pPr>
        <w:spacing w:line="100" w:lineRule="atLeast"/>
        <w:jc w:val="both"/>
        <w:rPr>
          <w:sz w:val="28"/>
          <w:szCs w:val="28"/>
          <w:lang w:val="ru-RU"/>
        </w:rPr>
      </w:pPr>
    </w:p>
    <w:p w:rsidR="00025A9D" w:rsidRDefault="00025A9D" w:rsidP="00025A9D">
      <w:pPr>
        <w:spacing w:line="100" w:lineRule="atLeast"/>
        <w:jc w:val="both"/>
        <w:rPr>
          <w:sz w:val="28"/>
          <w:szCs w:val="28"/>
          <w:lang w:val="ru-RU"/>
        </w:rPr>
      </w:pPr>
    </w:p>
    <w:p w:rsidR="00025A9D" w:rsidRDefault="00025A9D" w:rsidP="00025A9D">
      <w:pPr>
        <w:spacing w:line="100" w:lineRule="atLeast"/>
        <w:jc w:val="both"/>
        <w:rPr>
          <w:sz w:val="28"/>
          <w:szCs w:val="28"/>
          <w:lang w:val="ru-RU"/>
        </w:rPr>
      </w:pPr>
    </w:p>
    <w:p w:rsidR="00025A9D" w:rsidRDefault="00025A9D" w:rsidP="00025A9D">
      <w:pPr>
        <w:spacing w:line="100" w:lineRule="atLeast"/>
        <w:jc w:val="center"/>
        <w:rPr>
          <w:b/>
          <w:sz w:val="32"/>
          <w:szCs w:val="32"/>
          <w:lang w:val="ru-RU"/>
        </w:rPr>
      </w:pPr>
      <w:r>
        <w:rPr>
          <w:b/>
          <w:sz w:val="32"/>
          <w:szCs w:val="32"/>
          <w:lang w:val="ru-RU"/>
        </w:rPr>
        <w:t>Практические советы о том, как родители могут помочь своему ребенку в изучении предмета «Основы религиозных культур и светской этики».</w:t>
      </w:r>
    </w:p>
    <w:p w:rsidR="00025A9D" w:rsidRDefault="00025A9D" w:rsidP="00025A9D">
      <w:pPr>
        <w:spacing w:line="100" w:lineRule="atLeast"/>
        <w:jc w:val="both"/>
        <w:rPr>
          <w:sz w:val="28"/>
          <w:szCs w:val="28"/>
          <w:lang w:val="ru-RU"/>
        </w:rPr>
      </w:pPr>
    </w:p>
    <w:p w:rsidR="00025A9D" w:rsidRDefault="00025A9D" w:rsidP="00025A9D">
      <w:pPr>
        <w:spacing w:line="100" w:lineRule="atLeast"/>
        <w:ind w:firstLine="720"/>
        <w:jc w:val="both"/>
        <w:rPr>
          <w:b/>
          <w:i/>
          <w:sz w:val="28"/>
          <w:szCs w:val="28"/>
          <w:lang w:val="ru-RU"/>
        </w:rPr>
      </w:pPr>
      <w:r>
        <w:rPr>
          <w:sz w:val="28"/>
          <w:szCs w:val="28"/>
          <w:lang w:val="ru-RU"/>
        </w:rPr>
        <w:t xml:space="preserve">Совет 1. </w:t>
      </w:r>
      <w:r>
        <w:rPr>
          <w:b/>
          <w:i/>
          <w:sz w:val="28"/>
          <w:szCs w:val="28"/>
          <w:lang w:val="ru-RU"/>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025A9D" w:rsidRDefault="00025A9D" w:rsidP="00025A9D">
      <w:pPr>
        <w:spacing w:line="100" w:lineRule="atLeast"/>
        <w:ind w:firstLine="720"/>
        <w:jc w:val="both"/>
        <w:rPr>
          <w:sz w:val="28"/>
          <w:szCs w:val="28"/>
          <w:lang w:val="ru-RU"/>
        </w:rPr>
      </w:pPr>
      <w:r>
        <w:rPr>
          <w:sz w:val="28"/>
          <w:szCs w:val="28"/>
          <w:lang w:val="ru-RU"/>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Pr>
          <w:sz w:val="28"/>
          <w:szCs w:val="28"/>
          <w:lang w:val="ru-RU"/>
        </w:rPr>
        <w:t>внеучебной</w:t>
      </w:r>
      <w:proofErr w:type="spellEnd"/>
      <w:r>
        <w:rPr>
          <w:sz w:val="28"/>
          <w:szCs w:val="28"/>
          <w:lang w:val="ru-RU"/>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025A9D" w:rsidRDefault="00025A9D" w:rsidP="00025A9D">
      <w:pPr>
        <w:spacing w:line="100" w:lineRule="atLeast"/>
        <w:ind w:firstLine="720"/>
        <w:jc w:val="both"/>
        <w:rPr>
          <w:sz w:val="28"/>
          <w:szCs w:val="28"/>
          <w:lang w:val="ru-RU"/>
        </w:rPr>
      </w:pPr>
      <w:r>
        <w:rPr>
          <w:sz w:val="28"/>
          <w:szCs w:val="28"/>
          <w:lang w:val="ru-RU"/>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025A9D" w:rsidRDefault="00025A9D" w:rsidP="00025A9D">
      <w:pPr>
        <w:spacing w:line="100" w:lineRule="atLeast"/>
        <w:ind w:firstLine="720"/>
        <w:jc w:val="both"/>
        <w:rPr>
          <w:sz w:val="28"/>
          <w:szCs w:val="28"/>
          <w:lang w:val="ru-RU"/>
        </w:rPr>
      </w:pPr>
    </w:p>
    <w:p w:rsidR="00025A9D" w:rsidRDefault="00025A9D" w:rsidP="00025A9D">
      <w:pPr>
        <w:spacing w:line="100" w:lineRule="atLeast"/>
        <w:ind w:firstLine="720"/>
        <w:jc w:val="both"/>
        <w:rPr>
          <w:sz w:val="28"/>
          <w:szCs w:val="28"/>
          <w:lang w:val="ru-RU"/>
        </w:rPr>
      </w:pPr>
      <w:r>
        <w:rPr>
          <w:sz w:val="28"/>
          <w:szCs w:val="28"/>
          <w:lang w:val="ru-RU"/>
        </w:rPr>
        <w:t xml:space="preserve">Совет 2. </w:t>
      </w:r>
      <w:r>
        <w:rPr>
          <w:b/>
          <w:i/>
          <w:sz w:val="28"/>
          <w:szCs w:val="28"/>
          <w:lang w:val="ru-RU"/>
        </w:rPr>
        <w:t>Разговаривайте с детьми о том, что они изучали на уроках</w:t>
      </w:r>
      <w:r>
        <w:rPr>
          <w:sz w:val="28"/>
          <w:szCs w:val="28"/>
          <w:lang w:val="ru-RU"/>
        </w:rPr>
        <w:t>.</w:t>
      </w:r>
    </w:p>
    <w:p w:rsidR="00025A9D" w:rsidRDefault="00025A9D" w:rsidP="00025A9D">
      <w:pPr>
        <w:spacing w:line="100" w:lineRule="atLeast"/>
        <w:ind w:firstLine="720"/>
        <w:jc w:val="both"/>
        <w:rPr>
          <w:sz w:val="28"/>
          <w:szCs w:val="28"/>
          <w:lang w:val="ru-RU"/>
        </w:rPr>
      </w:pPr>
      <w:r>
        <w:rPr>
          <w:sz w:val="28"/>
          <w:szCs w:val="28"/>
          <w:lang w:val="ru-RU"/>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025A9D" w:rsidRDefault="00025A9D" w:rsidP="00025A9D">
      <w:pPr>
        <w:spacing w:line="100" w:lineRule="atLeast"/>
        <w:ind w:firstLine="720"/>
        <w:jc w:val="both"/>
        <w:rPr>
          <w:sz w:val="28"/>
          <w:szCs w:val="28"/>
          <w:lang w:val="ru-RU"/>
        </w:rPr>
      </w:pPr>
      <w:r>
        <w:rPr>
          <w:sz w:val="28"/>
          <w:szCs w:val="28"/>
          <w:lang w:val="ru-RU"/>
        </w:rPr>
        <w:t xml:space="preserve">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w:t>
      </w:r>
      <w:r>
        <w:rPr>
          <w:sz w:val="28"/>
          <w:szCs w:val="28"/>
          <w:lang w:val="ru-RU"/>
        </w:rPr>
        <w:lastRenderedPageBreak/>
        <w:t>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025A9D" w:rsidRDefault="00025A9D" w:rsidP="00025A9D">
      <w:pPr>
        <w:spacing w:line="100" w:lineRule="atLeast"/>
        <w:ind w:firstLine="720"/>
        <w:jc w:val="both"/>
        <w:rPr>
          <w:sz w:val="28"/>
          <w:szCs w:val="28"/>
          <w:lang w:val="ru-RU"/>
        </w:rPr>
      </w:pPr>
      <w:r>
        <w:rPr>
          <w:sz w:val="28"/>
          <w:szCs w:val="28"/>
          <w:lang w:val="ru-RU"/>
        </w:rPr>
        <w:t xml:space="preserve">Уделите время ребенку. В выходные дни прочтите пройденные за неделю уроки, их всего два. Наверняка, у Вас </w:t>
      </w:r>
      <w:proofErr w:type="gramStart"/>
      <w:r>
        <w:rPr>
          <w:sz w:val="28"/>
          <w:szCs w:val="28"/>
          <w:lang w:val="ru-RU"/>
        </w:rPr>
        <w:t>будет</w:t>
      </w:r>
      <w:proofErr w:type="gramEnd"/>
      <w:r>
        <w:rPr>
          <w:sz w:val="28"/>
          <w:szCs w:val="28"/>
          <w:lang w:val="ru-RU"/>
        </w:rPr>
        <w:t xml:space="preserve">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025A9D" w:rsidRDefault="00025A9D" w:rsidP="00025A9D">
      <w:pPr>
        <w:spacing w:line="100" w:lineRule="atLeast"/>
        <w:ind w:firstLine="720"/>
        <w:jc w:val="both"/>
        <w:rPr>
          <w:sz w:val="28"/>
          <w:szCs w:val="28"/>
          <w:lang w:val="ru-RU"/>
        </w:rPr>
      </w:pPr>
      <w:r>
        <w:rPr>
          <w:sz w:val="28"/>
          <w:szCs w:val="28"/>
          <w:lang w:val="ru-RU"/>
        </w:rPr>
        <w:t xml:space="preserve">Совет 3. </w:t>
      </w:r>
      <w:r>
        <w:rPr>
          <w:b/>
          <w:i/>
          <w:sz w:val="28"/>
          <w:szCs w:val="28"/>
          <w:lang w:val="ru-RU"/>
        </w:rPr>
        <w:t>Хорошее средство воспитания ребенка – диалог между родителями и детьми о духовности и нравственности.</w:t>
      </w:r>
      <w:r>
        <w:rPr>
          <w:sz w:val="28"/>
          <w:szCs w:val="28"/>
          <w:lang w:val="ru-RU"/>
        </w:rPr>
        <w:t xml:space="preserve"> </w:t>
      </w:r>
    </w:p>
    <w:p w:rsidR="00025A9D" w:rsidRDefault="00025A9D" w:rsidP="00025A9D">
      <w:pPr>
        <w:spacing w:line="100" w:lineRule="atLeast"/>
        <w:ind w:firstLine="720"/>
        <w:jc w:val="both"/>
        <w:rPr>
          <w:sz w:val="28"/>
          <w:szCs w:val="28"/>
          <w:lang w:val="ru-RU"/>
        </w:rPr>
      </w:pPr>
      <w:r>
        <w:rPr>
          <w:sz w:val="28"/>
          <w:szCs w:val="28"/>
          <w:lang w:val="ru-RU"/>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025A9D" w:rsidRDefault="00025A9D" w:rsidP="00025A9D">
      <w:pPr>
        <w:spacing w:line="100" w:lineRule="atLeast"/>
        <w:ind w:firstLine="720"/>
        <w:jc w:val="both"/>
        <w:rPr>
          <w:sz w:val="28"/>
          <w:szCs w:val="28"/>
          <w:lang w:val="ru-RU"/>
        </w:rPr>
      </w:pPr>
      <w:r>
        <w:rPr>
          <w:sz w:val="28"/>
          <w:szCs w:val="28"/>
          <w:lang w:val="ru-RU"/>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025A9D" w:rsidRDefault="00025A9D" w:rsidP="00025A9D">
      <w:pPr>
        <w:spacing w:line="100" w:lineRule="atLeast"/>
        <w:ind w:firstLine="720"/>
        <w:jc w:val="both"/>
        <w:rPr>
          <w:sz w:val="28"/>
          <w:szCs w:val="28"/>
          <w:lang w:val="ru-RU"/>
        </w:rPr>
      </w:pPr>
      <w:r>
        <w:rPr>
          <w:sz w:val="28"/>
          <w:szCs w:val="28"/>
          <w:lang w:val="ru-RU"/>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025A9D" w:rsidRDefault="00025A9D" w:rsidP="00025A9D">
      <w:pPr>
        <w:spacing w:line="100" w:lineRule="atLeast"/>
        <w:ind w:firstLine="720"/>
        <w:jc w:val="both"/>
        <w:rPr>
          <w:sz w:val="28"/>
          <w:szCs w:val="28"/>
          <w:lang w:val="ru-RU"/>
        </w:rPr>
      </w:pPr>
    </w:p>
    <w:p w:rsidR="00025A9D" w:rsidRDefault="00025A9D" w:rsidP="00025A9D">
      <w:pPr>
        <w:spacing w:line="100" w:lineRule="atLeast"/>
        <w:ind w:firstLine="720"/>
        <w:jc w:val="both"/>
        <w:rPr>
          <w:sz w:val="28"/>
          <w:szCs w:val="28"/>
          <w:lang w:val="ru-RU"/>
        </w:rPr>
      </w:pPr>
      <w:r>
        <w:rPr>
          <w:sz w:val="28"/>
          <w:szCs w:val="28"/>
          <w:lang w:val="ru-RU"/>
        </w:rPr>
        <w:t xml:space="preserve">Совет 4. </w:t>
      </w:r>
      <w:r>
        <w:rPr>
          <w:b/>
          <w:i/>
          <w:sz w:val="28"/>
          <w:szCs w:val="28"/>
          <w:lang w:val="ru-RU"/>
        </w:rPr>
        <w:t>Внимательно следите за моральным равновесием Вашего ребенка; воспитывайте у него благожелательное отношение к людям другого мировоззрения</w:t>
      </w:r>
      <w:r>
        <w:rPr>
          <w:sz w:val="28"/>
          <w:szCs w:val="28"/>
          <w:lang w:val="ru-RU"/>
        </w:rPr>
        <w:t>.</w:t>
      </w:r>
    </w:p>
    <w:p w:rsidR="00025A9D" w:rsidRDefault="00025A9D" w:rsidP="00025A9D">
      <w:pPr>
        <w:spacing w:line="100" w:lineRule="atLeast"/>
        <w:ind w:firstLine="720"/>
        <w:jc w:val="both"/>
        <w:rPr>
          <w:sz w:val="28"/>
          <w:szCs w:val="28"/>
          <w:lang w:val="ru-RU"/>
        </w:rPr>
      </w:pPr>
      <w:r>
        <w:rPr>
          <w:sz w:val="28"/>
          <w:szCs w:val="28"/>
          <w:lang w:val="ru-RU"/>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Pr>
          <w:sz w:val="28"/>
          <w:szCs w:val="28"/>
          <w:lang w:val="ru-RU"/>
        </w:rPr>
        <w:t>от</w:t>
      </w:r>
      <w:proofErr w:type="gramEnd"/>
      <w:r>
        <w:rPr>
          <w:sz w:val="28"/>
          <w:szCs w:val="28"/>
          <w:lang w:val="ru-RU"/>
        </w:rPr>
        <w:t xml:space="preserve"> </w:t>
      </w:r>
      <w:proofErr w:type="gramStart"/>
      <w:r>
        <w:rPr>
          <w:sz w:val="28"/>
          <w:szCs w:val="28"/>
          <w:lang w:val="ru-RU"/>
        </w:rPr>
        <w:t>их</w:t>
      </w:r>
      <w:proofErr w:type="gramEnd"/>
      <w:r>
        <w:rPr>
          <w:sz w:val="28"/>
          <w:szCs w:val="28"/>
          <w:lang w:val="ru-RU"/>
        </w:rPr>
        <w:t xml:space="preserve"> собственных. Но многое зависит и от родителей.</w:t>
      </w:r>
    </w:p>
    <w:p w:rsidR="00025A9D" w:rsidRDefault="00025A9D" w:rsidP="00025A9D">
      <w:pPr>
        <w:spacing w:line="100" w:lineRule="atLeast"/>
        <w:ind w:firstLine="720"/>
        <w:jc w:val="both"/>
        <w:rPr>
          <w:sz w:val="28"/>
          <w:szCs w:val="28"/>
          <w:lang w:val="ru-RU"/>
        </w:rPr>
      </w:pPr>
      <w:r>
        <w:rPr>
          <w:sz w:val="28"/>
          <w:szCs w:val="28"/>
          <w:lang w:val="ru-RU"/>
        </w:rPr>
        <w:t xml:space="preserve">Не допускайте резких оценок, категоричных высказываний в адрес представителей различных </w:t>
      </w:r>
      <w:proofErr w:type="spellStart"/>
      <w:r>
        <w:rPr>
          <w:sz w:val="28"/>
          <w:szCs w:val="28"/>
          <w:lang w:val="ru-RU"/>
        </w:rPr>
        <w:t>конфессий</w:t>
      </w:r>
      <w:proofErr w:type="spellEnd"/>
      <w:r>
        <w:rPr>
          <w:sz w:val="28"/>
          <w:szCs w:val="28"/>
          <w:lang w:val="ru-RU"/>
        </w:rPr>
        <w:t xml:space="preserve">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025A9D" w:rsidRDefault="00025A9D" w:rsidP="00025A9D">
      <w:pPr>
        <w:spacing w:line="100" w:lineRule="atLeast"/>
        <w:ind w:firstLine="720"/>
        <w:jc w:val="both"/>
        <w:rPr>
          <w:sz w:val="28"/>
          <w:szCs w:val="28"/>
          <w:lang w:val="ru-RU"/>
        </w:rPr>
      </w:pPr>
      <w:r>
        <w:rPr>
          <w:sz w:val="28"/>
          <w:szCs w:val="28"/>
          <w:lang w:val="ru-RU"/>
        </w:rPr>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025A9D" w:rsidRDefault="00025A9D" w:rsidP="00025A9D">
      <w:pPr>
        <w:spacing w:line="100" w:lineRule="atLeast"/>
        <w:ind w:firstLine="720"/>
        <w:jc w:val="both"/>
        <w:rPr>
          <w:sz w:val="28"/>
          <w:szCs w:val="28"/>
          <w:lang w:val="ru-RU"/>
        </w:rPr>
      </w:pPr>
    </w:p>
    <w:p w:rsidR="00025A9D" w:rsidRDefault="00025A9D" w:rsidP="00025A9D">
      <w:pPr>
        <w:spacing w:line="100" w:lineRule="atLeast"/>
        <w:ind w:firstLine="720"/>
        <w:jc w:val="both"/>
        <w:rPr>
          <w:b/>
          <w:i/>
          <w:sz w:val="28"/>
          <w:szCs w:val="28"/>
          <w:lang w:val="ru-RU"/>
        </w:rPr>
      </w:pPr>
      <w:r>
        <w:rPr>
          <w:sz w:val="28"/>
          <w:szCs w:val="28"/>
          <w:lang w:val="ru-RU"/>
        </w:rPr>
        <w:t xml:space="preserve">Совет 5. </w:t>
      </w:r>
      <w:r>
        <w:rPr>
          <w:b/>
          <w:i/>
          <w:sz w:val="28"/>
          <w:szCs w:val="28"/>
          <w:lang w:val="ru-RU"/>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025A9D" w:rsidRDefault="00025A9D" w:rsidP="00025A9D">
      <w:pPr>
        <w:spacing w:line="100" w:lineRule="atLeast"/>
        <w:ind w:firstLine="720"/>
        <w:jc w:val="both"/>
        <w:rPr>
          <w:sz w:val="28"/>
          <w:szCs w:val="28"/>
          <w:lang w:val="ru-RU"/>
        </w:rPr>
      </w:pPr>
      <w:r>
        <w:rPr>
          <w:sz w:val="28"/>
          <w:szCs w:val="28"/>
          <w:lang w:val="ru-RU"/>
        </w:rPr>
        <w:t>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w:t>
      </w:r>
      <w:proofErr w:type="gramStart"/>
      <w:r>
        <w:rPr>
          <w:sz w:val="28"/>
          <w:szCs w:val="28"/>
          <w:lang w:val="ru-RU"/>
        </w:rPr>
        <w:t>.</w:t>
      </w:r>
      <w:proofErr w:type="gramEnd"/>
      <w:r>
        <w:rPr>
          <w:sz w:val="28"/>
          <w:szCs w:val="28"/>
          <w:lang w:val="ru-RU"/>
        </w:rPr>
        <w:t xml:space="preserve"> </w:t>
      </w:r>
      <w:proofErr w:type="gramStart"/>
      <w:r>
        <w:rPr>
          <w:sz w:val="28"/>
          <w:szCs w:val="28"/>
          <w:lang w:val="ru-RU"/>
        </w:rPr>
        <w:t>о</w:t>
      </w:r>
      <w:proofErr w:type="gramEnd"/>
      <w:r>
        <w:rPr>
          <w:sz w:val="28"/>
          <w:szCs w:val="28"/>
          <w:lang w:val="ru-RU"/>
        </w:rPr>
        <w:t xml:space="preserve">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025A9D" w:rsidRDefault="00025A9D" w:rsidP="00025A9D">
      <w:pPr>
        <w:spacing w:line="100" w:lineRule="atLeast"/>
        <w:ind w:firstLine="720"/>
        <w:jc w:val="both"/>
        <w:rPr>
          <w:sz w:val="28"/>
          <w:szCs w:val="28"/>
          <w:lang w:val="ru-RU"/>
        </w:rPr>
      </w:pPr>
      <w:r>
        <w:rPr>
          <w:sz w:val="28"/>
          <w:szCs w:val="28"/>
          <w:lang w:val="ru-RU"/>
        </w:rPr>
        <w:t xml:space="preserve">И, все же, для чего нужны моральные нормы? </w:t>
      </w:r>
    </w:p>
    <w:p w:rsidR="00025A9D" w:rsidRDefault="00025A9D" w:rsidP="00025A9D">
      <w:pPr>
        <w:spacing w:line="100" w:lineRule="atLeast"/>
        <w:ind w:firstLine="720"/>
        <w:jc w:val="both"/>
        <w:rPr>
          <w:sz w:val="28"/>
          <w:szCs w:val="28"/>
          <w:lang w:val="ru-RU"/>
        </w:rPr>
      </w:pPr>
      <w:r>
        <w:rPr>
          <w:sz w:val="28"/>
          <w:szCs w:val="28"/>
          <w:lang w:val="ru-RU"/>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w:t>
      </w:r>
      <w:r>
        <w:rPr>
          <w:sz w:val="28"/>
          <w:szCs w:val="28"/>
          <w:lang w:val="ru-RU"/>
        </w:rPr>
        <w:lastRenderedPageBreak/>
        <w:t xml:space="preserve">все понятно, и мы знаем, как уберечь ребенка от поступков, которые могут причинить ему вред. </w:t>
      </w:r>
    </w:p>
    <w:p w:rsidR="00025A9D" w:rsidRDefault="00025A9D" w:rsidP="00025A9D">
      <w:pPr>
        <w:spacing w:line="100" w:lineRule="atLeast"/>
        <w:ind w:firstLine="720"/>
        <w:jc w:val="both"/>
        <w:rPr>
          <w:sz w:val="28"/>
          <w:szCs w:val="28"/>
          <w:lang w:val="ru-RU"/>
        </w:rPr>
      </w:pPr>
      <w:r>
        <w:rPr>
          <w:sz w:val="28"/>
          <w:szCs w:val="28"/>
          <w:lang w:val="ru-RU"/>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025A9D" w:rsidRDefault="00025A9D" w:rsidP="00025A9D">
      <w:pPr>
        <w:spacing w:line="100" w:lineRule="atLeast"/>
        <w:ind w:firstLine="720"/>
        <w:jc w:val="both"/>
        <w:rPr>
          <w:sz w:val="28"/>
          <w:szCs w:val="28"/>
          <w:lang w:val="ru-RU"/>
        </w:rPr>
      </w:pPr>
      <w:r>
        <w:rPr>
          <w:sz w:val="28"/>
          <w:szCs w:val="28"/>
          <w:lang w:val="ru-RU"/>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025A9D" w:rsidRDefault="00025A9D" w:rsidP="00025A9D">
      <w:pPr>
        <w:spacing w:line="100" w:lineRule="atLeast"/>
        <w:ind w:firstLine="720"/>
        <w:jc w:val="both"/>
        <w:rPr>
          <w:sz w:val="28"/>
          <w:szCs w:val="28"/>
          <w:lang w:val="ru-RU"/>
        </w:rPr>
      </w:pPr>
      <w:r>
        <w:rPr>
          <w:sz w:val="28"/>
          <w:szCs w:val="28"/>
          <w:lang w:val="ru-RU"/>
        </w:rPr>
        <w:t xml:space="preserve">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w:t>
      </w:r>
      <w:proofErr w:type="gramStart"/>
      <w:r>
        <w:rPr>
          <w:sz w:val="28"/>
          <w:szCs w:val="28"/>
          <w:lang w:val="ru-RU"/>
        </w:rPr>
        <w:t>любил</w:t>
      </w:r>
      <w:proofErr w:type="gramEnd"/>
      <w:r>
        <w:rPr>
          <w:sz w:val="28"/>
          <w:szCs w:val="28"/>
          <w:lang w:val="ru-RU"/>
        </w:rPr>
        <w:t xml:space="preserve">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025A9D" w:rsidRDefault="00025A9D" w:rsidP="00025A9D">
      <w:pPr>
        <w:spacing w:line="100" w:lineRule="atLeast"/>
        <w:ind w:firstLine="720"/>
        <w:jc w:val="both"/>
        <w:rPr>
          <w:sz w:val="28"/>
          <w:szCs w:val="28"/>
          <w:lang w:val="ru-RU"/>
        </w:rPr>
      </w:pPr>
      <w:r>
        <w:rPr>
          <w:sz w:val="28"/>
          <w:szCs w:val="28"/>
          <w:lang w:val="ru-RU"/>
        </w:rPr>
        <w:t xml:space="preserve">Будьте счастливы, и пусть будут счастливыми Ваши дети.  </w:t>
      </w:r>
    </w:p>
    <w:p w:rsidR="00025A9D" w:rsidRPr="00025A9D" w:rsidRDefault="00025A9D" w:rsidP="00025A9D">
      <w:pPr>
        <w:rPr>
          <w:lang w:val="ru-RU"/>
        </w:rPr>
      </w:pPr>
    </w:p>
    <w:p w:rsidR="00966E77" w:rsidRPr="00025A9D" w:rsidRDefault="00966E77">
      <w:pPr>
        <w:rPr>
          <w:lang w:val="ru-RU"/>
        </w:rPr>
      </w:pPr>
    </w:p>
    <w:sectPr w:rsidR="00966E77" w:rsidRPr="00025A9D" w:rsidSect="00966E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F88" w:rsidRDefault="00F27F88" w:rsidP="00025A9D">
      <w:r>
        <w:separator/>
      </w:r>
    </w:p>
  </w:endnote>
  <w:endnote w:type="continuationSeparator" w:id="0">
    <w:p w:rsidR="00F27F88" w:rsidRDefault="00F27F88" w:rsidP="00025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F88" w:rsidRDefault="00F27F88" w:rsidP="00025A9D">
      <w:r>
        <w:separator/>
      </w:r>
    </w:p>
  </w:footnote>
  <w:footnote w:type="continuationSeparator" w:id="0">
    <w:p w:rsidR="00F27F88" w:rsidRDefault="00F27F88" w:rsidP="00025A9D">
      <w:r>
        <w:continuationSeparator/>
      </w:r>
    </w:p>
  </w:footnote>
  <w:footnote w:id="1">
    <w:p w:rsidR="00025A9D" w:rsidRDefault="00025A9D" w:rsidP="00025A9D">
      <w:pPr>
        <w:ind w:firstLine="720"/>
        <w:jc w:val="both"/>
        <w:rPr>
          <w:sz w:val="28"/>
          <w:szCs w:val="28"/>
          <w:lang w:val="ru-RU"/>
        </w:rPr>
      </w:pPr>
      <w:r>
        <w:rPr>
          <w:rStyle w:val="a5"/>
        </w:rPr>
        <w:footnoteRef/>
      </w:r>
      <w:r>
        <w:rPr>
          <w:lang w:val="ru-RU"/>
        </w:rPr>
        <w:tab/>
        <w:t xml:space="preserve"> Эта война может и не объявляться. От этого последствия не становятся легче,  а впечатление от происходящего угнетает вдвойне. Устроители шоу в пермском кафе «Хромая лошадь» - обыкновенные люди. Мотивы их деятельности, отнявшей жизни у 144 человек, понятны: как сэкономить на отделочных материалах, как заполнить небольшой зал большим количеством клиентов, как сделать вечер ярким, огненным, незабываемым, чтобы приобрести еще большую популярность. Среди этих мотивов не было одного – о самих людях, об их здоровье и жизни никто не думал. Профессиональная деятельность, лишенная каких-либо моральных оснований, не ориентированная на других людей, но исключительно на собственную выгоду, может быть крайне опасна для общества.</w:t>
      </w:r>
      <w:r>
        <w:rPr>
          <w:sz w:val="28"/>
          <w:szCs w:val="28"/>
          <w:lang w:val="ru-RU"/>
        </w:rPr>
        <w:t xml:space="preserve"> </w:t>
      </w:r>
    </w:p>
  </w:footnote>
  <w:footnote w:id="2">
    <w:p w:rsidR="00025A9D" w:rsidRDefault="00025A9D" w:rsidP="00025A9D">
      <w:pPr>
        <w:pStyle w:val="a3"/>
        <w:rPr>
          <w:sz w:val="24"/>
          <w:szCs w:val="24"/>
        </w:rPr>
      </w:pPr>
      <w:r>
        <w:rPr>
          <w:rStyle w:val="a5"/>
        </w:rPr>
        <w:footnoteRef/>
      </w:r>
      <w:r>
        <w:tab/>
        <w:t xml:space="preserve"> </w:t>
      </w:r>
      <w:r>
        <w:rPr>
          <w:sz w:val="28"/>
          <w:szCs w:val="28"/>
        </w:rPr>
        <w:t xml:space="preserve"> </w:t>
      </w:r>
      <w:r>
        <w:rPr>
          <w:sz w:val="24"/>
          <w:szCs w:val="24"/>
        </w:rPr>
        <w:t xml:space="preserve">В психологии такого рода взаимное усиление </w:t>
      </w:r>
      <w:proofErr w:type="gramStart"/>
      <w:r>
        <w:rPr>
          <w:sz w:val="24"/>
          <w:szCs w:val="24"/>
        </w:rPr>
        <w:t>двух кризисов называется</w:t>
      </w:r>
      <w:proofErr w:type="gramEnd"/>
      <w:r>
        <w:rPr>
          <w:sz w:val="24"/>
          <w:szCs w:val="24"/>
        </w:rPr>
        <w:t xml:space="preserve"> неаддитивный стрессовый эффект – эффект, получаемый в результате «неправильного» сложения, когда целое оказывается больше суммы частей, например, 2+2 может быть равно 5 или 8.</w:t>
      </w:r>
    </w:p>
  </w:footnote>
  <w:footnote w:id="3">
    <w:p w:rsidR="00025A9D" w:rsidRDefault="00025A9D" w:rsidP="00025A9D">
      <w:pPr>
        <w:ind w:firstLine="720"/>
        <w:jc w:val="both"/>
        <w:rPr>
          <w:lang w:val="ru-RU"/>
        </w:rPr>
      </w:pPr>
      <w:r>
        <w:rPr>
          <w:rStyle w:val="a5"/>
        </w:rPr>
        <w:footnoteRef/>
      </w:r>
      <w:r>
        <w:rPr>
          <w:lang w:val="ru-RU"/>
        </w:rPr>
        <w:tab/>
        <w:t xml:space="preserve"> Знание этических основ культуры, как религиозных, так и светских, – важное условие успешного усвоения школьником гуманитарных учебных предметов в классах основной и полной (старшей) школы. Рассмотрим для примера возможное понимание учащимися романа Ф.М.Достоевского «Преступление и наказание». Предположим, что школьник не знаком с культурой православия, ислама, иудаизма. Тогда, прочитав роман, согласно школьной программе, он может прийти в недоумение. Раскольников убил никчемную старушку, получил деньги, полиция его не нашла</w:t>
      </w:r>
      <w:proofErr w:type="gramStart"/>
      <w:r>
        <w:rPr>
          <w:lang w:val="ru-RU"/>
        </w:rPr>
        <w:t>… В</w:t>
      </w:r>
      <w:proofErr w:type="gramEnd"/>
      <w:r>
        <w:rPr>
          <w:lang w:val="ru-RU"/>
        </w:rPr>
        <w:t xml:space="preserve"> чем проблема? Деньги закончатся, добудешь еще. А пока живи и радуйся. Примеры такого поведения, к сожалению, сохраняются и в жизни, и в кинематографе, и в СМИ. Действенными остаются принципы: «Цель оправдывает средства», «Побеждает сильнейший», «Победитель получает все» и т.д. Понимание романов Ф.М.Достоевского, как и всей классической литературы, крайне затруднено без знания истории и культуры мировых религий. Идея покаяния человека, раскаяния после вольно или невольно содеянного зла, внутренняя потребность в нравственном преображении – одна из основных в христианстве, исламе и иудаизме. В Раскольникове просыпается совесть – нравственное самосознание (с точки зрения светской этики), голос Бога (с религиозной позиции), он ужасается тому, что совершил, и его последующие поступки продиктованы потребностью очистить себя от зла, которое он, убив человека, в себя впустил. Как видно, чтение одного и того же художественного произведения способно укрепить нравственные убеждения школьника, но может вызвать непонимание и неприятие классической литературы, опошление ее нравственной проблематики. Много в этом вопросе зависит от знания школьником духовных основ отечественной культуры.</w:t>
      </w:r>
    </w:p>
    <w:p w:rsidR="00025A9D" w:rsidRDefault="00025A9D" w:rsidP="00025A9D">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num w:numId="1">
    <w:abstractNumId w:val="1"/>
    <w:lvlOverride w:ilv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025A9D"/>
    <w:rsid w:val="00025A9D"/>
    <w:rsid w:val="00966E77"/>
    <w:rsid w:val="00F2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A9D"/>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25A9D"/>
    <w:rPr>
      <w:sz w:val="20"/>
      <w:szCs w:val="20"/>
      <w:lang w:val="ru-RU"/>
    </w:rPr>
  </w:style>
  <w:style w:type="character" w:customStyle="1" w:styleId="a4">
    <w:name w:val="Текст сноски Знак"/>
    <w:basedOn w:val="a0"/>
    <w:link w:val="a3"/>
    <w:semiHidden/>
    <w:rsid w:val="00025A9D"/>
    <w:rPr>
      <w:rFonts w:ascii="Times New Roman" w:eastAsia="Times New Roman" w:hAnsi="Times New Roman" w:cs="Times New Roman"/>
      <w:sz w:val="20"/>
      <w:szCs w:val="20"/>
      <w:lang w:eastAsia="ar-SA"/>
    </w:rPr>
  </w:style>
  <w:style w:type="character" w:customStyle="1" w:styleId="a5">
    <w:name w:val="Символ сноски"/>
    <w:basedOn w:val="a0"/>
    <w:rsid w:val="00025A9D"/>
    <w:rPr>
      <w:vertAlign w:val="superscript"/>
    </w:rPr>
  </w:style>
</w:styles>
</file>

<file path=word/webSettings.xml><?xml version="1.0" encoding="utf-8"?>
<w:webSettings xmlns:r="http://schemas.openxmlformats.org/officeDocument/2006/relationships" xmlns:w="http://schemas.openxmlformats.org/wordprocessingml/2006/main">
  <w:divs>
    <w:div w:id="15143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7066</Words>
  <Characters>40281</Characters>
  <Application>Microsoft Office Word</Application>
  <DocSecurity>0</DocSecurity>
  <Lines>335</Lines>
  <Paragraphs>94</Paragraphs>
  <ScaleCrop>false</ScaleCrop>
  <Company>Microsoft</Company>
  <LinksUpToDate>false</LinksUpToDate>
  <CharactersWithSpaces>47253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директора</dc:creator>
  <cp:lastModifiedBy>зам директора</cp:lastModifiedBy>
  <cp:revision>2</cp:revision>
  <dcterms:created xsi:type="dcterms:W3CDTF">2016-05-20T08:25:00Z</dcterms:created>
  <dcterms:modified xsi:type="dcterms:W3CDTF">2016-05-20T08:28:00Z</dcterms:modified>
</cp:coreProperties>
</file>