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A1" w:rsidRPr="00343AA1" w:rsidRDefault="00343AA1" w:rsidP="00343AA1">
      <w:pPr>
        <w:spacing w:before="280" w:after="0"/>
        <w:ind w:left="346" w:firstLine="9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AA1">
        <w:rPr>
          <w:rFonts w:ascii="Times New Roman" w:hAnsi="Times New Roman" w:cs="Times New Roman"/>
          <w:b/>
          <w:sz w:val="24"/>
          <w:szCs w:val="24"/>
        </w:rPr>
        <w:t>МБОУ « Школа № 58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AA1">
        <w:rPr>
          <w:rFonts w:ascii="Times New Roman" w:hAnsi="Times New Roman" w:cs="Times New Roman"/>
          <w:b/>
          <w:sz w:val="24"/>
          <w:szCs w:val="24"/>
        </w:rPr>
        <w:t>имени Героя Российской Федерации, гвардии капитана Орлова Сергея Николаевича»</w:t>
      </w:r>
    </w:p>
    <w:p w:rsidR="00343AA1" w:rsidRPr="00343AA1" w:rsidRDefault="00343AA1" w:rsidP="00343AA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43AA1" w:rsidRDefault="00343AA1" w:rsidP="00343A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об учебном курсе</w:t>
      </w:r>
    </w:p>
    <w:p w:rsidR="00343AA1" w:rsidRDefault="00343AA1" w:rsidP="00343A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«Основы религиозных культур и светской этики»</w:t>
      </w:r>
    </w:p>
    <w:p w:rsidR="00343AA1" w:rsidRDefault="00343AA1" w:rsidP="00343AA1">
      <w:pPr>
        <w:tabs>
          <w:tab w:val="left" w:pos="3310"/>
          <w:tab w:val="left" w:pos="4152"/>
        </w:tabs>
        <w:spacing w:before="280" w:after="280" w:line="240" w:lineRule="auto"/>
        <w:ind w:right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1.Общие положения</w:t>
      </w:r>
    </w:p>
    <w:p w:rsidR="00343AA1" w:rsidRDefault="00343AA1" w:rsidP="00343AA1">
      <w:pPr>
        <w:shd w:val="clear" w:color="auto" w:fill="FFFFFF"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1.1.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Нормативно-правовой основой разработки и введения в учебный процесс общеобразовательных школ комплексного учебного курса «Основы религиозных культур и светской этики»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(далее – Учебный курс ОРКСЭ) является Поручение Президента Российской Федерации от 2 августа 2009 г. (Пр-2009 ВП-П44-4632) и Распоряжение Председателя Правительства Российской Федерации от 11 августа 2009 г. (ВП-П44-4632), письмо уполномоченного представителя президента РФ О.М. Говоруна от 06.12. 2011 г. № А50-7234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письмо министерства образования Рязанской области от 12.01.2012 г. № ОЩ/12-84, приказ министерства образования Рязанской области от 22.05. 2012 года № 1376 «О введении комплексного учебного курса «Основы религиозных культур и светской этики» в общеобразовательных учреждениях рязанской области с 2012-2013 учебного года», приказ управления образования и молодежной политики администрации города Рязани от 28.06.2012 года № 890  «О введении комплексного учебного курса «Основы религиозных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культур и светской этики» в общеобразовательных учреждениях  города Рязани с 2012-2013 учебного года».</w:t>
      </w:r>
    </w:p>
    <w:p w:rsidR="00343AA1" w:rsidRDefault="00343AA1" w:rsidP="00343AA1">
      <w:pPr>
        <w:shd w:val="clear" w:color="auto" w:fill="FFFFFF"/>
        <w:spacing w:before="280" w:after="28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 Учебный курс ОРКСЭ включает в себя модули:</w:t>
      </w:r>
    </w:p>
    <w:p w:rsidR="00343AA1" w:rsidRDefault="00343AA1" w:rsidP="00343AA1">
      <w:pPr>
        <w:numPr>
          <w:ilvl w:val="0"/>
          <w:numId w:val="1"/>
        </w:numPr>
        <w:shd w:val="clear" w:color="auto" w:fill="FFFFFF"/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Основы православной культуры; </w:t>
      </w:r>
    </w:p>
    <w:p w:rsidR="00343AA1" w:rsidRDefault="00343AA1" w:rsidP="00343A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Основы исламской культуры; </w:t>
      </w:r>
    </w:p>
    <w:p w:rsidR="00343AA1" w:rsidRDefault="00343AA1" w:rsidP="00343A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Основы буддийской культуры; </w:t>
      </w:r>
    </w:p>
    <w:p w:rsidR="00343AA1" w:rsidRDefault="00343AA1" w:rsidP="00343A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Основы иудейской культуры; </w:t>
      </w:r>
    </w:p>
    <w:p w:rsidR="00343AA1" w:rsidRDefault="00343AA1" w:rsidP="00343AA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Основы мировых религиозных культур; </w:t>
      </w:r>
    </w:p>
    <w:p w:rsidR="00343AA1" w:rsidRDefault="00343AA1" w:rsidP="00343AA1">
      <w:pPr>
        <w:numPr>
          <w:ilvl w:val="0"/>
          <w:numId w:val="1"/>
        </w:numPr>
        <w:shd w:val="clear" w:color="auto" w:fill="FFFFFF"/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Основы светской этики. 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Один из модулей изучается  учащимся 4 класса с его согласия и по выбору его родителей (законных представителей).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1.3. Школа на основе определения образовательных, культурных и религиозных потребностей  учащихся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 ОРКСЭ, предлагаемых для изучения.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1.4. 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сс в гр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</w:t>
      </w:r>
      <w:r>
        <w:rPr>
          <w:rFonts w:ascii="Times New Roman" w:eastAsia="Times New Roman" w:hAnsi="Times New Roman"/>
          <w:sz w:val="24"/>
          <w:szCs w:val="24"/>
        </w:rPr>
        <w:lastRenderedPageBreak/>
        <w:t>понимание их значения в жизни современного общества, а также своей сопричастности к ним.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1.5. Преподавание  курса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343AA1" w:rsidRDefault="00343AA1" w:rsidP="00343AA1">
      <w:pPr>
        <w:tabs>
          <w:tab w:val="left" w:pos="3310"/>
          <w:tab w:val="left" w:pos="4152"/>
        </w:tabs>
        <w:spacing w:before="280" w:after="280" w:line="240" w:lineRule="auto"/>
        <w:ind w:right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2.  Цели и задачи курса</w:t>
      </w:r>
    </w:p>
    <w:p w:rsidR="00343AA1" w:rsidRDefault="00343AA1" w:rsidP="00343AA1">
      <w:pPr>
        <w:tabs>
          <w:tab w:val="left" w:pos="3310"/>
          <w:tab w:val="left" w:pos="4152"/>
        </w:tabs>
        <w:spacing w:before="280" w:after="28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2.1. Цель курса ОРКСЭ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343AA1" w:rsidRDefault="00343AA1" w:rsidP="00343AA1">
      <w:pPr>
        <w:tabs>
          <w:tab w:val="left" w:pos="3310"/>
          <w:tab w:val="left" w:pos="4152"/>
        </w:tabs>
        <w:spacing w:before="280" w:after="28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2.2. Задачи курса ОРКСЭ:</w:t>
      </w:r>
    </w:p>
    <w:p w:rsidR="00343AA1" w:rsidRDefault="00343AA1" w:rsidP="00343AA1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343AA1" w:rsidRDefault="00343AA1" w:rsidP="00343AA1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343AA1" w:rsidRDefault="00343AA1" w:rsidP="00343AA1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343AA1" w:rsidRDefault="00343AA1" w:rsidP="00343AA1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способностей младших школьников к общению в </w:t>
      </w:r>
      <w:proofErr w:type="spellStart"/>
      <w:r>
        <w:rPr>
          <w:rFonts w:ascii="Times New Roman" w:hAnsi="Times New Roman"/>
          <w:sz w:val="24"/>
          <w:szCs w:val="24"/>
        </w:rPr>
        <w:t>полиэтнической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многоконфессиональной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среде на основе взаимного уважения и диалога во имя общественного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мира и согласия.</w:t>
      </w: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Место комплексного учебного курса «Основы религиозных культур и светской этики» в программе обучения.</w:t>
      </w: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Курс, раскрывающий основы религиозных культур и светской этики,  изучается в 4 классе.   Он дополняет обществоведческие аспекты предмета «Окружающий мир», с которым знакомятся учащиеся  начальной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</w:t>
      </w: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4.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Структура комплексного учебного курса «Основы религиозных культур и светской этики» (34 часа).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Блок 1.    Введение. Духовные ценности и нравственные идеалы в жизни человека и общества (1 час)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Блок 2.  Основы религиозных культур и светской этики. Часть 1. (16 часов) </w:t>
      </w:r>
      <w:r>
        <w:rPr>
          <w:rFonts w:ascii="Times New Roman" w:eastAsia="Times New Roman" w:hAnsi="Times New Roman"/>
          <w:sz w:val="24"/>
          <w:szCs w:val="24"/>
        </w:rPr>
        <w:br/>
        <w:t>Блок 3.  Основы религиозных культур и светской этики. Часть 2. (12 часов)</w:t>
      </w:r>
      <w:r>
        <w:rPr>
          <w:rFonts w:ascii="Times New Roman" w:eastAsia="Times New Roman" w:hAnsi="Times New Roman"/>
          <w:sz w:val="24"/>
          <w:szCs w:val="24"/>
        </w:rPr>
        <w:br/>
        <w:t>Блок   4.      Духовные традиции многонационального народа России (5 часов)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Блоки 1 и 4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По желанию учителя возможно также проведение совместных завершающих уроков в блоке 2, связанных с презентациями творческих проектов учащихся. 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Блок 4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 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деятельностной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форме. В ходе презентации проектов все учащиеся класса получают возможность ознакомиться с основным содержание всех 6 модулей, узнать о других духовных и культурных традициях России от своих одноклассников. Подготовка и презентация проекта позволяют оценить в целом работу учащегося и выставить ему итоговую оценку за весь курс.</w:t>
      </w: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5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b/>
          <w:bCs/>
          <w:sz w:val="24"/>
          <w:szCs w:val="24"/>
        </w:rPr>
        <w:t>Учебные пособия для комплексного учебного курса «Основы религиозных культур и светской этики» (34 часа).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Учебные пособия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подготовлены для экспериментального курса «Основы религиозной культуры и светской этики» для 4-5 классов основной школы. Каждый ученик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 указанными выше.</w:t>
      </w:r>
      <w:r>
        <w:rPr>
          <w:rFonts w:ascii="Times New Roman" w:eastAsia="Times New Roman" w:hAnsi="Times New Roman"/>
          <w:sz w:val="24"/>
          <w:szCs w:val="24"/>
        </w:rPr>
        <w:br/>
        <w:t xml:space="preserve">В качестве методологического принципа разработки всех учебных пособий выбран культурологический подход, способствующий формированию у учащихся первоначальных представлений об основах религиозных культур и светской этики, учитывающий уже имеющийся круг знаний учащихся, а также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взаимодействие. Все представленные материалы адаптированы с учетом возрастного восприятия младших подростков.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6.   Права и обязанности родителей и законных представителей обучающихся.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6.1. Родители (законные представители)  и  учащиеся на основе  образовательных, культурных и религиозных потребностей   имеют право выбрать один из модулей курса ОРКСЭ.</w:t>
      </w:r>
    </w:p>
    <w:p w:rsidR="00343AA1" w:rsidRDefault="00343AA1" w:rsidP="00343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6.2. </w:t>
      </w:r>
      <w:r>
        <w:rPr>
          <w:rFonts w:ascii="Times New Roman" w:eastAsia="Times New Roman" w:hAnsi="Times New Roman"/>
          <w:sz w:val="24"/>
          <w:szCs w:val="24"/>
        </w:rPr>
        <w:t>Родители (законные представители)  имеют право п</w:t>
      </w:r>
      <w:r>
        <w:rPr>
          <w:rFonts w:ascii="Times New Roman" w:hAnsi="Times New Roman"/>
          <w:sz w:val="24"/>
          <w:szCs w:val="24"/>
        </w:rPr>
        <w:t xml:space="preserve">ри возникновении спорных вопросов  при изучении учебного курса ОРКСЭ обсуждать их с учителем или администрацией школы в корректной форме. 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6.3. Родители (законные представители) обязаны с</w:t>
      </w:r>
      <w:r>
        <w:rPr>
          <w:rFonts w:ascii="Times New Roman" w:hAnsi="Times New Roman"/>
          <w:sz w:val="24"/>
          <w:szCs w:val="24"/>
        </w:rPr>
        <w:t>оздавать благоприятные условия для выполнения домашних заданий и самообразования ребенка.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6.4.</w:t>
      </w:r>
      <w:r>
        <w:rPr>
          <w:rFonts w:ascii="Arial Narrow" w:hAnsi="Arial Narrow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Родители несут ответственность за обеспечение ребенка необходимыми средствами обучения.</w:t>
      </w: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7.   Права и обязанности МБОУ «Школа № 58»</w:t>
      </w:r>
    </w:p>
    <w:p w:rsidR="00343AA1" w:rsidRDefault="00343AA1" w:rsidP="00343AA1">
      <w:pPr>
        <w:numPr>
          <w:ilvl w:val="1"/>
          <w:numId w:val="3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Администрация школы   проводит разъяснение и анкетирование родителей (законных представителей) по выбору одного из модулей курса.</w:t>
      </w: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7.2.  Администрация школы  создает условия для изучения обучающимся  выбранного модуля.</w:t>
      </w:r>
    </w:p>
    <w:p w:rsidR="00343AA1" w:rsidRDefault="00343AA1" w:rsidP="00343AA1">
      <w:pPr>
        <w:numPr>
          <w:ilvl w:val="1"/>
          <w:numId w:val="4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Администрация школы   обеспечивает прохождение курсовой подготовки педагогов по  учебному курсу ОРКСЭ.</w:t>
      </w:r>
    </w:p>
    <w:p w:rsidR="00343AA1" w:rsidRDefault="00343AA1" w:rsidP="00343AA1">
      <w:pPr>
        <w:numPr>
          <w:ilvl w:val="1"/>
          <w:numId w:val="4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Администрация школы   обеспечивает учащихся учебными пособиями по курсу ОРКСЭ</w:t>
      </w:r>
    </w:p>
    <w:p w:rsidR="00343AA1" w:rsidRDefault="00343AA1" w:rsidP="00343AA1">
      <w:pPr>
        <w:numPr>
          <w:ilvl w:val="1"/>
          <w:numId w:val="4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43AA1" w:rsidRDefault="00343AA1" w:rsidP="00343AA1">
      <w:pPr>
        <w:numPr>
          <w:ilvl w:val="1"/>
          <w:numId w:val="4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Школа вправе требовать от  учащихся  и родителей (законных представителей)  соблюдения Устава школы,  Правил внутреннего распорядка и иных актов Школы, регламентирующих ее деятельность.</w:t>
      </w: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7.7.      Школа вправе, в случае нарушения  учащимся Устава и правил внутреннего распорядка Школы и иных актов Школы, регламентирующих ее деятельность, применить 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меры дисциплинарного воздействия, предусмотренные законодательством и вышеуказанными актами.</w:t>
      </w: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</w:p>
    <w:p w:rsidR="00343AA1" w:rsidRDefault="00343AA1" w:rsidP="00343AA1">
      <w:pPr>
        <w:suppressAutoHyphens w:val="0"/>
        <w:spacing w:after="0"/>
        <w:sectPr w:rsidR="00343AA1">
          <w:pgSz w:w="11906" w:h="16838"/>
          <w:pgMar w:top="1134" w:right="850" w:bottom="1134" w:left="1701" w:header="720" w:footer="708" w:gutter="0"/>
          <w:cols w:space="720"/>
        </w:sectPr>
      </w:pPr>
    </w:p>
    <w:p w:rsidR="00343AA1" w:rsidRDefault="00343AA1" w:rsidP="00343AA1">
      <w:pPr>
        <w:spacing w:before="280" w:after="0"/>
        <w:ind w:left="346" w:firstLine="9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МБОУ «Школа № 58  </w:t>
      </w:r>
      <w:r>
        <w:rPr>
          <w:rFonts w:ascii="Times New Roman" w:eastAsia="Times New Roman" w:hAnsi="Times New Roman"/>
          <w:b/>
          <w:sz w:val="24"/>
          <w:szCs w:val="24"/>
        </w:rPr>
        <w:t>имени Героя Российской Федерации, гвардии капитана Орлова Сергея Николаевича»</w:t>
      </w:r>
    </w:p>
    <w:p w:rsidR="00343AA1" w:rsidRDefault="00343AA1" w:rsidP="00343AA1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43AA1" w:rsidRDefault="00343AA1" w:rsidP="00343A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об учебном курсе</w:t>
      </w:r>
    </w:p>
    <w:p w:rsidR="00343AA1" w:rsidRDefault="00343AA1" w:rsidP="00343AA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«Основы  православной  культуры»</w:t>
      </w:r>
    </w:p>
    <w:p w:rsidR="00343AA1" w:rsidRDefault="00343AA1" w:rsidP="00343AA1">
      <w:pPr>
        <w:tabs>
          <w:tab w:val="left" w:pos="3310"/>
          <w:tab w:val="left" w:pos="4152"/>
        </w:tabs>
        <w:spacing w:before="280" w:after="280" w:line="240" w:lineRule="auto"/>
        <w:ind w:right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1.Общие положения</w:t>
      </w:r>
    </w:p>
    <w:p w:rsidR="00343AA1" w:rsidRDefault="00343AA1" w:rsidP="00343AA1">
      <w:pPr>
        <w:tabs>
          <w:tab w:val="left" w:pos="3310"/>
          <w:tab w:val="left" w:pos="4152"/>
        </w:tabs>
        <w:spacing w:before="280" w:after="28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   Учебный  курс «Основы  православной культуры»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(далее – Учебный курс ОПК)  разработан в соответствии с   Положением об учебном курсе «Основы религиозных культур и светской этики» </w:t>
      </w:r>
    </w:p>
    <w:p w:rsidR="00343AA1" w:rsidRDefault="00343AA1" w:rsidP="00343AA1">
      <w:pPr>
        <w:numPr>
          <w:ilvl w:val="1"/>
          <w:numId w:val="5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Учебный курс ОПК изучается  учащимся 4 класса с его согласия и по выбору его родителей (законных представителей).</w:t>
      </w:r>
    </w:p>
    <w:p w:rsidR="00343AA1" w:rsidRDefault="00343AA1" w:rsidP="00343AA1">
      <w:pPr>
        <w:numPr>
          <w:ilvl w:val="1"/>
          <w:numId w:val="5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Учебный курс  ОПК   обеспечивает образовательный проце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сс в гр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аницах учебного курса ОРКСЭ, а также   содержательные, понятийные, ценностно-смысловые связи с другими гуманитарными предметами начальной и основной школы. </w:t>
      </w:r>
      <w:r>
        <w:rPr>
          <w:rFonts w:ascii="Times New Roman" w:eastAsia="Times New Roman" w:hAnsi="Times New Roman"/>
          <w:sz w:val="24"/>
          <w:szCs w:val="24"/>
        </w:rPr>
        <w:br/>
        <w:t>Учебный курс  ОПК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343AA1" w:rsidRDefault="00343AA1" w:rsidP="00343AA1">
      <w:pPr>
        <w:numPr>
          <w:ilvl w:val="1"/>
          <w:numId w:val="5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Преподавание  курса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традиции.  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2.  Цели и задачи курса</w:t>
      </w:r>
    </w:p>
    <w:p w:rsidR="00343AA1" w:rsidRDefault="00343AA1" w:rsidP="00343AA1">
      <w:pPr>
        <w:tabs>
          <w:tab w:val="left" w:pos="3310"/>
          <w:tab w:val="left" w:pos="4152"/>
        </w:tabs>
        <w:spacing w:before="280" w:after="28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2.1. Цель курса  ОПК формирование у младшего подростка мотиваций к осознанному нравственному поведению, основанному на знании и уважении культурных и  православных традиций  России, а также к диалогу с представителями других культур и мировоззрений.</w:t>
      </w:r>
    </w:p>
    <w:p w:rsidR="00343AA1" w:rsidRDefault="00343AA1" w:rsidP="00343AA1">
      <w:pPr>
        <w:tabs>
          <w:tab w:val="left" w:pos="3310"/>
          <w:tab w:val="left" w:pos="4152"/>
        </w:tabs>
        <w:spacing w:before="280" w:after="280" w:line="240" w:lineRule="auto"/>
        <w:ind w:right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2.2. Задачи курса  ОПК:</w:t>
      </w:r>
    </w:p>
    <w:p w:rsidR="00343AA1" w:rsidRDefault="00343AA1" w:rsidP="00343AA1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основами православной культуры; </w:t>
      </w:r>
    </w:p>
    <w:p w:rsidR="00343AA1" w:rsidRDefault="00343AA1" w:rsidP="00343AA1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343AA1" w:rsidRDefault="00343AA1" w:rsidP="00343AA1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 </w:t>
      </w:r>
    </w:p>
    <w:p w:rsidR="00343AA1" w:rsidRDefault="00343AA1" w:rsidP="00343AA1">
      <w:pPr>
        <w:pStyle w:val="a6"/>
      </w:pP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Место  учебного курса «Основы православной культуры » в программе обучения.</w:t>
      </w: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Курс, раскрывающий основы православной культуры,  изучается в 4 классе.   Он дополняет обществоведческие аспекты предмета «Окружающий мир», с которым знакомятся учащиеся  начальной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 православных и светских духовных традиций России происходит в контексте, отражающем глубинную связь прошлого и настоящего.</w:t>
      </w: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4.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Структура   учебного курса «Основы православной  культуры » (34 часа).</w:t>
      </w:r>
    </w:p>
    <w:p w:rsidR="00343AA1" w:rsidRDefault="00343AA1" w:rsidP="00343AA1">
      <w:pPr>
        <w:shd w:val="clear" w:color="auto" w:fill="FFFFFF"/>
        <w:spacing w:before="280" w:after="28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Блок    1.    Введение. Духовные ценности и нравственные идеалы в жизни человека и  </w:t>
      </w:r>
    </w:p>
    <w:p w:rsidR="00343AA1" w:rsidRDefault="00343AA1" w:rsidP="00343AA1">
      <w:pPr>
        <w:shd w:val="clear" w:color="auto" w:fill="FFFFFF"/>
        <w:spacing w:before="280" w:after="28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и общества    (1 час)</w:t>
      </w:r>
    </w:p>
    <w:p w:rsidR="00343AA1" w:rsidRDefault="00343AA1" w:rsidP="00343AA1">
      <w:pPr>
        <w:shd w:val="clear" w:color="auto" w:fill="FFFFFF"/>
        <w:spacing w:before="280" w:after="280" w:line="10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Блок    2.    Основы православной  культуры                                           (28 часов)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  <w:t>Блок    3.    Духовные традиции многонационального народа России  (5 часов)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Блоки 1 и 3 посвящены патриотическим ценностям и нравственному смыслу межкультурного и межконфессионального диалога как фактора общественного согласия. Уроки в рамках этого курса   проводятся для всего класса.    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Блок 3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деятельностной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форме.  Подготовка и презентация проекта позволяют оценить в целом работу учащегося и выставить ему итоговую оценку (зачет, зачет с отличием) за весь курс.</w:t>
      </w: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5</w:t>
      </w:r>
      <w:r>
        <w:rPr>
          <w:rFonts w:ascii="Times New Roman" w:eastAsia="Times New Roman" w:hAnsi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Учебное пособие для  учебного курса «Основы  православной культуры»  </w:t>
      </w: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Учебным пособием  курса «Основы православной культуры»  является учебник А.В. Кураева  «Основы духовно-нравственной культуры народов России» М.    Просвещение 2012 г.   Методологическим принципом разработки   учебного пособия выбран культурологический подход, способствующий формированию у учащихся первоначальных представлений об основах православной  культуры, учитывающий уже имеющийся круг знаний учащихся, а также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межпредметное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взаимодействие. Все представленные материалы адаптированы с учетом возрастного восприятия младших подростков. Каждый ученик получает   учебное пособие в библиотеке школы (при достаточном количестве) или от учителя на уроке.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6.   Права и обязанности родителей и законных представителей обучающихся.</w:t>
      </w:r>
    </w:p>
    <w:p w:rsidR="00343AA1" w:rsidRDefault="00343AA1" w:rsidP="00343AA1">
      <w:pPr>
        <w:numPr>
          <w:ilvl w:val="1"/>
          <w:numId w:val="6"/>
        </w:num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Родители (законные представители)  имеют право  выбрать курс ОПК для изучения их  детьми.</w:t>
      </w:r>
    </w:p>
    <w:p w:rsidR="00343AA1" w:rsidRDefault="00343AA1" w:rsidP="00343AA1">
      <w:pPr>
        <w:numPr>
          <w:ilvl w:val="1"/>
          <w:numId w:val="6"/>
        </w:numPr>
        <w:shd w:val="clear" w:color="auto" w:fill="FFFFFF"/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Родители (законные представители)  имеют право п</w:t>
      </w:r>
      <w:r>
        <w:rPr>
          <w:rFonts w:ascii="Times New Roman" w:hAnsi="Times New Roman"/>
          <w:sz w:val="24"/>
          <w:szCs w:val="24"/>
        </w:rPr>
        <w:t>ри возникновении спорных вопросов  при изучении учебного курса  ОПК обсуждать их с учителем или администрацией школы в корректной форме.</w:t>
      </w:r>
    </w:p>
    <w:p w:rsidR="00343AA1" w:rsidRDefault="00343AA1" w:rsidP="00343AA1">
      <w:pPr>
        <w:shd w:val="clear" w:color="auto" w:fill="FFFFFF"/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6.3.  Родители (законные представители) обязаны с</w:t>
      </w:r>
      <w:r>
        <w:rPr>
          <w:rFonts w:ascii="Times New Roman" w:hAnsi="Times New Roman"/>
          <w:sz w:val="24"/>
          <w:szCs w:val="24"/>
        </w:rPr>
        <w:t>оздавать благоприятные условия для выполнения домашних заданий и самообразования ребенка.</w:t>
      </w:r>
    </w:p>
    <w:p w:rsidR="00343AA1" w:rsidRDefault="00343AA1" w:rsidP="00343AA1">
      <w:pPr>
        <w:numPr>
          <w:ilvl w:val="1"/>
          <w:numId w:val="7"/>
        </w:numPr>
        <w:shd w:val="clear" w:color="auto" w:fill="FFFFFF"/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 по мере необходимости обеспечивают ребенка необходимыми средствами обучения.</w:t>
      </w:r>
    </w:p>
    <w:p w:rsidR="00343AA1" w:rsidRDefault="00343AA1" w:rsidP="00343AA1">
      <w:pPr>
        <w:numPr>
          <w:ilvl w:val="1"/>
          <w:numId w:val="7"/>
        </w:numPr>
        <w:shd w:val="clear" w:color="auto" w:fill="FFFFFF"/>
        <w:spacing w:before="280" w:after="2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принимают активное участие в проводимых школой мониторингах.</w:t>
      </w: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7.   Права и обязанности МБОУ «СОШ № 58»</w:t>
      </w:r>
    </w:p>
    <w:p w:rsidR="00343AA1" w:rsidRDefault="00343AA1" w:rsidP="00343AA1">
      <w:pPr>
        <w:numPr>
          <w:ilvl w:val="1"/>
          <w:numId w:val="3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Администрация школы   проводит разъяснение и анкетирование родителей (законных представителей) по выбору   курса.</w:t>
      </w: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7.2.  Администрация школы  создает условия для изучения обучающимся   курса</w:t>
      </w:r>
    </w:p>
    <w:p w:rsidR="00343AA1" w:rsidRDefault="00343AA1" w:rsidP="00343AA1">
      <w:pPr>
        <w:numPr>
          <w:ilvl w:val="1"/>
          <w:numId w:val="8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Администрация школы   обеспечивает прохождение курсовой подготовки педагогов по  учебному курсу  ОПК</w:t>
      </w:r>
    </w:p>
    <w:p w:rsidR="00343AA1" w:rsidRDefault="00343AA1" w:rsidP="00343AA1">
      <w:pPr>
        <w:numPr>
          <w:ilvl w:val="1"/>
          <w:numId w:val="8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Администрация школы   обеспечивает учащихся учебными пособиями по курсу ОПК</w:t>
      </w:r>
    </w:p>
    <w:p w:rsidR="00343AA1" w:rsidRDefault="00343AA1" w:rsidP="00343AA1">
      <w:pPr>
        <w:numPr>
          <w:ilvl w:val="1"/>
          <w:numId w:val="8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43AA1" w:rsidRDefault="00343AA1" w:rsidP="00343AA1">
      <w:pPr>
        <w:numPr>
          <w:ilvl w:val="1"/>
          <w:numId w:val="8"/>
        </w:num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Школа вправе требовать от  учащихся  и родителей (законных представителей)  соблюдения Устава школы,  Правил внутреннего распорядка и иных актов Школы, регламентирующих ее деятельность.</w:t>
      </w:r>
    </w:p>
    <w:p w:rsidR="00343AA1" w:rsidRDefault="00343AA1" w:rsidP="00343AA1">
      <w:pPr>
        <w:shd w:val="clear" w:color="auto" w:fill="FFFFFF"/>
        <w:spacing w:before="280"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7.7.      Школа вправе, в случае нарушения  учащимся Устава и правил внутреннего распорядка Школы и иных актов Школы, регламентирующих ее деятельность, применить к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меры дисциплинарного воздействия, предусмотренные законодательством и вышеуказанными актами.</w:t>
      </w:r>
    </w:p>
    <w:p w:rsidR="00781E1A" w:rsidRDefault="00781E1A"/>
    <w:sectPr w:rsidR="00781E1A" w:rsidSect="0078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43AA1"/>
    <w:rsid w:val="00343AA1"/>
    <w:rsid w:val="0078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A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43AA1"/>
    <w:pPr>
      <w:spacing w:before="280" w:after="119"/>
    </w:pPr>
  </w:style>
  <w:style w:type="paragraph" w:styleId="a4">
    <w:name w:val="Body Text"/>
    <w:basedOn w:val="a"/>
    <w:link w:val="a5"/>
    <w:semiHidden/>
    <w:unhideWhenUsed/>
    <w:rsid w:val="00343AA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43AA1"/>
    <w:rPr>
      <w:rFonts w:ascii="Calibri" w:eastAsia="Calibri" w:hAnsi="Calibri" w:cs="Calibri"/>
      <w:lang w:eastAsia="ar-SA"/>
    </w:rPr>
  </w:style>
  <w:style w:type="paragraph" w:styleId="a6">
    <w:name w:val="No Spacing"/>
    <w:qFormat/>
    <w:rsid w:val="00343AA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2388</Words>
  <Characters>13616</Characters>
  <Application>Microsoft Office Word</Application>
  <DocSecurity>0</DocSecurity>
  <Lines>113</Lines>
  <Paragraphs>31</Paragraphs>
  <ScaleCrop>false</ScaleCrop>
  <Company>Microsoft</Company>
  <LinksUpToDate>false</LinksUpToDate>
  <CharactersWithSpaces>15973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директора</dc:creator>
  <cp:lastModifiedBy>зам директора</cp:lastModifiedBy>
  <cp:revision>2</cp:revision>
  <dcterms:created xsi:type="dcterms:W3CDTF">2016-05-20T08:37:00Z</dcterms:created>
  <dcterms:modified xsi:type="dcterms:W3CDTF">2016-05-20T08:38:00Z</dcterms:modified>
</cp:coreProperties>
</file>